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4C" w:rsidRDefault="009C1F4C" w:rsidP="00CA2328">
      <w:pPr>
        <w:jc w:val="center"/>
        <w:rPr>
          <w:sz w:val="20"/>
          <w:szCs w:val="16"/>
        </w:rPr>
      </w:pPr>
    </w:p>
    <w:p w:rsidR="009C1F4C" w:rsidRDefault="009C1F4C" w:rsidP="00CA2328">
      <w:pPr>
        <w:jc w:val="center"/>
        <w:rPr>
          <w:sz w:val="20"/>
          <w:szCs w:val="16"/>
        </w:rPr>
      </w:pPr>
    </w:p>
    <w:p w:rsidR="009C1F4C" w:rsidRDefault="009C1F4C" w:rsidP="00CA2328">
      <w:pPr>
        <w:jc w:val="center"/>
        <w:rPr>
          <w:sz w:val="20"/>
          <w:szCs w:val="16"/>
        </w:rPr>
      </w:pPr>
      <w:r>
        <w:rPr>
          <w:sz w:val="20"/>
          <w:szCs w:val="16"/>
        </w:rPr>
        <w:object w:dxaOrig="1076" w:dyaOrig="10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9pt;height:50.3pt" o:ole="">
            <v:imagedata r:id="rId8" o:title=""/>
          </v:shape>
          <o:OLEObject Type="Embed" ProgID="PBrush" ShapeID="_x0000_i1025" DrawAspect="Content" ObjectID="_1518363430" r:id="rId9"/>
        </w:object>
      </w:r>
    </w:p>
    <w:p w:rsidR="009C1F4C" w:rsidRDefault="009C1F4C" w:rsidP="00CA2328">
      <w:pPr>
        <w:jc w:val="center"/>
        <w:rPr>
          <w:sz w:val="20"/>
          <w:szCs w:val="16"/>
        </w:rPr>
      </w:pPr>
    </w:p>
    <w:p w:rsidR="00B9750B" w:rsidRDefault="003044CA" w:rsidP="00B9750B">
      <w:pPr>
        <w:jc w:val="center"/>
        <w:rPr>
          <w:sz w:val="20"/>
          <w:szCs w:val="16"/>
        </w:rPr>
      </w:pPr>
      <w:r>
        <w:rPr>
          <w:sz w:val="20"/>
          <w:szCs w:val="16"/>
        </w:rPr>
        <w:t xml:space="preserve"> </w:t>
      </w:r>
    </w:p>
    <w:p w:rsidR="00B9750B" w:rsidRDefault="00B9750B" w:rsidP="00B9750B">
      <w:pPr>
        <w:jc w:val="center"/>
        <w:rPr>
          <w:sz w:val="20"/>
          <w:szCs w:val="16"/>
        </w:rPr>
      </w:pPr>
    </w:p>
    <w:p w:rsidR="00110D1D" w:rsidRPr="00B9750B" w:rsidRDefault="00110D1D" w:rsidP="00B9750B">
      <w:pPr>
        <w:rPr>
          <w:sz w:val="20"/>
          <w:szCs w:val="16"/>
        </w:rPr>
      </w:pPr>
      <w:r w:rsidRPr="00B473F2">
        <w:rPr>
          <w:rFonts w:ascii="Calibri" w:hAnsi="Calibri"/>
          <w:sz w:val="20"/>
          <w:szCs w:val="20"/>
        </w:rPr>
        <w:t xml:space="preserve"> </w:t>
      </w:r>
      <w:r w:rsidR="007F470A">
        <w:rPr>
          <w:rFonts w:ascii="Calibri" w:hAnsi="Calibri"/>
          <w:sz w:val="20"/>
          <w:szCs w:val="20"/>
        </w:rPr>
        <w:t>1</w:t>
      </w:r>
      <w:r w:rsidR="007F470A" w:rsidRPr="007F470A">
        <w:rPr>
          <w:rFonts w:ascii="Calibri" w:hAnsi="Calibri"/>
          <w:sz w:val="20"/>
          <w:szCs w:val="20"/>
          <w:vertAlign w:val="superscript"/>
        </w:rPr>
        <w:t>st</w:t>
      </w:r>
      <w:r w:rsidR="007F470A">
        <w:rPr>
          <w:rFonts w:ascii="Calibri" w:hAnsi="Calibri"/>
          <w:sz w:val="20"/>
          <w:szCs w:val="20"/>
        </w:rPr>
        <w:t xml:space="preserve"> March </w:t>
      </w:r>
      <w:r w:rsidRPr="00B473F2">
        <w:rPr>
          <w:rFonts w:ascii="Calibri" w:hAnsi="Calibri"/>
          <w:sz w:val="20"/>
          <w:szCs w:val="20"/>
        </w:rPr>
        <w:t>201</w:t>
      </w:r>
      <w:r w:rsidR="007F470A">
        <w:rPr>
          <w:rFonts w:ascii="Calibri" w:hAnsi="Calibri"/>
          <w:sz w:val="20"/>
          <w:szCs w:val="20"/>
        </w:rPr>
        <w:t>6</w:t>
      </w:r>
    </w:p>
    <w:p w:rsidR="00110D1D" w:rsidRPr="00B473F2" w:rsidRDefault="00110D1D" w:rsidP="00110D1D">
      <w:pPr>
        <w:rPr>
          <w:rFonts w:ascii="Calibri" w:hAnsi="Calibri"/>
          <w:sz w:val="20"/>
          <w:szCs w:val="20"/>
        </w:rPr>
      </w:pPr>
    </w:p>
    <w:p w:rsidR="00110D1D" w:rsidRPr="00B473F2" w:rsidRDefault="00110D1D" w:rsidP="00110D1D">
      <w:pPr>
        <w:rPr>
          <w:rFonts w:ascii="Calibri" w:hAnsi="Calibri"/>
          <w:sz w:val="20"/>
          <w:szCs w:val="20"/>
        </w:rPr>
      </w:pPr>
      <w:r w:rsidRPr="00B473F2">
        <w:rPr>
          <w:rFonts w:ascii="Calibri" w:hAnsi="Calibri"/>
          <w:sz w:val="20"/>
          <w:szCs w:val="20"/>
        </w:rPr>
        <w:t>Dear Member,</w:t>
      </w:r>
    </w:p>
    <w:p w:rsidR="00110D1D" w:rsidRPr="00B473F2" w:rsidRDefault="00110D1D" w:rsidP="00110D1D">
      <w:pPr>
        <w:rPr>
          <w:rFonts w:ascii="Calibri" w:hAnsi="Calibri"/>
          <w:b/>
          <w:sz w:val="20"/>
          <w:szCs w:val="20"/>
        </w:rPr>
      </w:pPr>
      <w:r w:rsidRPr="00B473F2">
        <w:rPr>
          <w:rFonts w:ascii="Calibri" w:hAnsi="Calibri"/>
          <w:sz w:val="20"/>
          <w:szCs w:val="20"/>
        </w:rPr>
        <w:t>Your attendance is required at the meeting of the Parish Council to be held</w:t>
      </w:r>
    </w:p>
    <w:p w:rsidR="00110D1D" w:rsidRPr="0009787E" w:rsidRDefault="00110D1D" w:rsidP="00110D1D">
      <w:pPr>
        <w:rPr>
          <w:rFonts w:ascii="Calibri" w:hAnsi="Calibri"/>
          <w:sz w:val="20"/>
          <w:szCs w:val="20"/>
        </w:rPr>
      </w:pPr>
      <w:r>
        <w:rPr>
          <w:rFonts w:ascii="Calibri" w:hAnsi="Calibri"/>
          <w:sz w:val="20"/>
          <w:szCs w:val="20"/>
        </w:rPr>
        <w:t>on Tuesday</w:t>
      </w:r>
      <w:r w:rsidRPr="00B473F2">
        <w:rPr>
          <w:rFonts w:ascii="Calibri" w:hAnsi="Calibri"/>
          <w:sz w:val="20"/>
          <w:szCs w:val="20"/>
        </w:rPr>
        <w:t xml:space="preserve">, </w:t>
      </w:r>
      <w:r w:rsidR="007F470A">
        <w:rPr>
          <w:rFonts w:ascii="Calibri" w:hAnsi="Calibri"/>
          <w:sz w:val="20"/>
          <w:szCs w:val="20"/>
        </w:rPr>
        <w:t>8</w:t>
      </w:r>
      <w:r w:rsidR="00B9750B" w:rsidRPr="00B9750B">
        <w:rPr>
          <w:rFonts w:ascii="Calibri" w:hAnsi="Calibri"/>
          <w:sz w:val="20"/>
          <w:szCs w:val="20"/>
          <w:vertAlign w:val="superscript"/>
        </w:rPr>
        <w:t>th</w:t>
      </w:r>
      <w:r w:rsidR="00B9750B">
        <w:rPr>
          <w:rFonts w:ascii="Calibri" w:hAnsi="Calibri"/>
          <w:sz w:val="20"/>
          <w:szCs w:val="20"/>
        </w:rPr>
        <w:t xml:space="preserve"> March</w:t>
      </w:r>
      <w:r w:rsidR="007F470A">
        <w:rPr>
          <w:rFonts w:ascii="Calibri" w:hAnsi="Calibri"/>
          <w:sz w:val="20"/>
          <w:szCs w:val="20"/>
        </w:rPr>
        <w:t xml:space="preserve"> 2016</w:t>
      </w:r>
      <w:r w:rsidRPr="00B473F2">
        <w:rPr>
          <w:rFonts w:ascii="Calibri" w:hAnsi="Calibri"/>
          <w:sz w:val="20"/>
          <w:szCs w:val="20"/>
        </w:rPr>
        <w:t xml:space="preserve"> </w:t>
      </w:r>
      <w:r>
        <w:rPr>
          <w:rFonts w:ascii="Calibri" w:hAnsi="Calibri"/>
          <w:sz w:val="20"/>
          <w:szCs w:val="20"/>
        </w:rPr>
        <w:t>at 7.00pm</w:t>
      </w:r>
      <w:r w:rsidRPr="00B473F2">
        <w:rPr>
          <w:rFonts w:ascii="Calibri" w:hAnsi="Calibri"/>
          <w:sz w:val="20"/>
          <w:szCs w:val="20"/>
        </w:rPr>
        <w:t xml:space="preserve"> in </w:t>
      </w:r>
      <w:r>
        <w:rPr>
          <w:rFonts w:ascii="Calibri" w:hAnsi="Calibri"/>
          <w:sz w:val="20"/>
          <w:szCs w:val="20"/>
          <w:u w:val="single"/>
        </w:rPr>
        <w:t>the Kirkbride School</w:t>
      </w:r>
      <w:r w:rsidRPr="00B473F2">
        <w:rPr>
          <w:rFonts w:ascii="Calibri" w:hAnsi="Calibri"/>
          <w:bCs/>
          <w:sz w:val="20"/>
          <w:szCs w:val="20"/>
          <w:u w:val="single"/>
        </w:rPr>
        <w:t>.</w:t>
      </w:r>
    </w:p>
    <w:p w:rsidR="00110D1D" w:rsidRPr="00B473F2" w:rsidRDefault="00110D1D" w:rsidP="00110D1D">
      <w:pPr>
        <w:rPr>
          <w:rFonts w:ascii="Calibri" w:hAnsi="Calibri"/>
          <w:bCs/>
          <w:sz w:val="20"/>
          <w:szCs w:val="20"/>
          <w:u w:val="single"/>
        </w:rPr>
      </w:pPr>
    </w:p>
    <w:p w:rsidR="00110D1D" w:rsidRPr="00B473F2" w:rsidRDefault="00110D1D" w:rsidP="00110D1D">
      <w:pPr>
        <w:rPr>
          <w:rFonts w:ascii="Calibri" w:hAnsi="Calibri"/>
          <w:bCs/>
          <w:sz w:val="20"/>
          <w:szCs w:val="20"/>
        </w:rPr>
      </w:pPr>
      <w:r w:rsidRPr="00B473F2">
        <w:rPr>
          <w:rFonts w:ascii="Calibri" w:hAnsi="Calibri"/>
          <w:bCs/>
          <w:sz w:val="20"/>
          <w:szCs w:val="20"/>
        </w:rPr>
        <w:t>The business to be transacted is as shown on the accompanying agenda.</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Cs/>
          <w:sz w:val="20"/>
          <w:szCs w:val="20"/>
        </w:rPr>
      </w:pPr>
      <w:r w:rsidRPr="00B473F2">
        <w:rPr>
          <w:rFonts w:ascii="Calibri" w:hAnsi="Calibri"/>
          <w:bCs/>
          <w:sz w:val="20"/>
          <w:szCs w:val="20"/>
        </w:rPr>
        <w:t>Yours sincerely,</w:t>
      </w:r>
    </w:p>
    <w:p w:rsidR="00110D1D" w:rsidRPr="00B473F2" w:rsidRDefault="00110D1D" w:rsidP="00110D1D">
      <w:pPr>
        <w:rPr>
          <w:rFonts w:ascii="Calibri" w:hAnsi="Calibri"/>
          <w:bCs/>
          <w:sz w:val="20"/>
          <w:szCs w:val="20"/>
        </w:rPr>
      </w:pPr>
    </w:p>
    <w:p w:rsidR="00110D1D" w:rsidRPr="00B473F2" w:rsidRDefault="00110D1D" w:rsidP="00110D1D">
      <w:pPr>
        <w:rPr>
          <w:rFonts w:ascii="Calibri" w:hAnsi="Calibri"/>
          <w:b/>
          <w:bCs/>
          <w:sz w:val="20"/>
          <w:szCs w:val="20"/>
        </w:rPr>
      </w:pPr>
      <w:r w:rsidRPr="00B473F2">
        <w:rPr>
          <w:rFonts w:ascii="Calibri" w:hAnsi="Calibri"/>
          <w:bCs/>
          <w:sz w:val="20"/>
          <w:szCs w:val="20"/>
        </w:rPr>
        <w:t>____________________</w:t>
      </w:r>
      <w:r w:rsidR="00C23A88" w:rsidRPr="00B473F2">
        <w:rPr>
          <w:rFonts w:ascii="Calibri" w:hAnsi="Calibri"/>
          <w:bCs/>
          <w:sz w:val="20"/>
          <w:szCs w:val="20"/>
        </w:rPr>
        <w:t>_ (</w:t>
      </w:r>
      <w:r w:rsidRPr="00B473F2">
        <w:rPr>
          <w:rFonts w:ascii="Calibri" w:hAnsi="Calibri"/>
          <w:bCs/>
          <w:sz w:val="20"/>
          <w:szCs w:val="20"/>
        </w:rPr>
        <w:t>Clerk to the Council)</w:t>
      </w:r>
    </w:p>
    <w:p w:rsidR="00110D1D" w:rsidRPr="00B473F2" w:rsidRDefault="00110D1D" w:rsidP="00110D1D">
      <w:pPr>
        <w:rPr>
          <w:rFonts w:ascii="Calibri" w:hAnsi="Calibri"/>
          <w:sz w:val="20"/>
          <w:szCs w:val="20"/>
        </w:rPr>
      </w:pPr>
    </w:p>
    <w:p w:rsidR="004959FD" w:rsidRDefault="004959FD" w:rsidP="004959FD">
      <w:pPr>
        <w:rPr>
          <w:rFonts w:ascii="Calibri" w:hAnsi="Calibri"/>
          <w:sz w:val="20"/>
          <w:szCs w:val="20"/>
        </w:rPr>
      </w:pPr>
    </w:p>
    <w:p w:rsidR="00C27974" w:rsidRPr="00100192" w:rsidRDefault="00EA0A64" w:rsidP="00C27974">
      <w:pPr>
        <w:rPr>
          <w:rFonts w:ascii="Calibri" w:hAnsi="Calibri" w:cs="Calibri"/>
          <w:sz w:val="20"/>
          <w:szCs w:val="20"/>
        </w:rPr>
      </w:pPr>
      <w:r>
        <w:rPr>
          <w:rFonts w:ascii="Calibri" w:hAnsi="Calibri" w:cs="Calibri"/>
          <w:sz w:val="20"/>
          <w:szCs w:val="20"/>
        </w:rPr>
        <w:t xml:space="preserve">Present: </w:t>
      </w:r>
    </w:p>
    <w:p w:rsidR="00C27974" w:rsidRPr="00100192" w:rsidRDefault="00C27974" w:rsidP="00C27974">
      <w:pPr>
        <w:rPr>
          <w:rFonts w:ascii="Calibri" w:hAnsi="Calibri" w:cs="Calibri"/>
          <w:sz w:val="20"/>
          <w:szCs w:val="20"/>
        </w:rPr>
      </w:pPr>
      <w:r>
        <w:rPr>
          <w:rFonts w:ascii="Calibri" w:hAnsi="Calibri" w:cs="Calibri"/>
          <w:sz w:val="20"/>
          <w:szCs w:val="20"/>
        </w:rPr>
        <w:t xml:space="preserve">Councillors: </w:t>
      </w:r>
      <w:r w:rsidRPr="00100192">
        <w:rPr>
          <w:rFonts w:ascii="Calibri" w:hAnsi="Calibri" w:cs="Calibri"/>
          <w:sz w:val="20"/>
          <w:szCs w:val="20"/>
        </w:rPr>
        <w:t xml:space="preserve"> </w:t>
      </w:r>
    </w:p>
    <w:p w:rsidR="00C27974" w:rsidRPr="00100192" w:rsidRDefault="00EA0A64" w:rsidP="00C27974">
      <w:pPr>
        <w:rPr>
          <w:rFonts w:ascii="Calibri" w:hAnsi="Calibri" w:cs="Calibri"/>
          <w:sz w:val="20"/>
          <w:szCs w:val="20"/>
        </w:rPr>
      </w:pPr>
      <w:r>
        <w:rPr>
          <w:rFonts w:ascii="Calibri" w:hAnsi="Calibri" w:cs="Calibri"/>
          <w:sz w:val="20"/>
          <w:szCs w:val="20"/>
        </w:rPr>
        <w:t>County Councillor:</w:t>
      </w:r>
    </w:p>
    <w:p w:rsidR="00C27974" w:rsidRPr="00100192" w:rsidRDefault="00C27974" w:rsidP="00C27974">
      <w:pPr>
        <w:rPr>
          <w:rFonts w:ascii="Calibri" w:hAnsi="Calibri" w:cs="Calibri"/>
          <w:sz w:val="20"/>
          <w:szCs w:val="20"/>
        </w:rPr>
      </w:pPr>
      <w:r>
        <w:rPr>
          <w:rFonts w:ascii="Calibri" w:hAnsi="Calibri" w:cs="Calibri"/>
          <w:sz w:val="20"/>
          <w:szCs w:val="20"/>
        </w:rPr>
        <w:t xml:space="preserve">Public </w:t>
      </w:r>
      <w:r w:rsidRPr="00100192">
        <w:rPr>
          <w:rFonts w:ascii="Calibri" w:hAnsi="Calibri" w:cs="Calibri"/>
          <w:sz w:val="20"/>
          <w:szCs w:val="20"/>
        </w:rPr>
        <w:t>attendance</w:t>
      </w:r>
      <w:r w:rsidR="00EA0A64">
        <w:rPr>
          <w:rFonts w:ascii="Calibri" w:hAnsi="Calibri" w:cs="Calibri"/>
          <w:sz w:val="20"/>
          <w:szCs w:val="20"/>
        </w:rPr>
        <w:t xml:space="preserve">: </w:t>
      </w:r>
    </w:p>
    <w:p w:rsidR="00C27974" w:rsidRPr="00100192" w:rsidRDefault="00DC37D4" w:rsidP="00C27974">
      <w:pPr>
        <w:rPr>
          <w:rFonts w:ascii="Calibri" w:hAnsi="Calibri" w:cs="Calibri"/>
          <w:sz w:val="20"/>
          <w:szCs w:val="20"/>
        </w:rPr>
      </w:pPr>
      <w:r>
        <w:rPr>
          <w:rFonts w:ascii="Calibri" w:hAnsi="Calibri" w:cs="Calibri"/>
          <w:sz w:val="20"/>
          <w:szCs w:val="20"/>
        </w:rPr>
        <w:t xml:space="preserve">Clerk: </w:t>
      </w:r>
    </w:p>
    <w:p w:rsidR="00C27974" w:rsidRPr="00B473F2" w:rsidRDefault="00C27974" w:rsidP="004959FD">
      <w:pPr>
        <w:rPr>
          <w:rFonts w:ascii="Calibri" w:hAnsi="Calibri"/>
          <w:sz w:val="20"/>
          <w:szCs w:val="20"/>
        </w:rPr>
      </w:pPr>
    </w:p>
    <w:p w:rsidR="004959FD" w:rsidRPr="00B473F2" w:rsidRDefault="004959FD" w:rsidP="004959FD">
      <w:pPr>
        <w:widowControl w:val="0"/>
        <w:autoSpaceDE w:val="0"/>
        <w:autoSpaceDN w:val="0"/>
        <w:adjustRightInd w:val="0"/>
        <w:rPr>
          <w:rFonts w:ascii="Calibri" w:hAnsi="Calibri"/>
          <w:sz w:val="20"/>
          <w:szCs w:val="20"/>
        </w:rPr>
      </w:pPr>
    </w:p>
    <w:p w:rsidR="004959FD" w:rsidRPr="00C27974" w:rsidRDefault="004959FD" w:rsidP="004959FD">
      <w:pPr>
        <w:keepNext/>
        <w:widowControl w:val="0"/>
        <w:numPr>
          <w:ilvl w:val="1"/>
          <w:numId w:val="4"/>
        </w:numPr>
        <w:autoSpaceDE w:val="0"/>
        <w:autoSpaceDN w:val="0"/>
        <w:adjustRightInd w:val="0"/>
        <w:outlineLvl w:val="1"/>
        <w:rPr>
          <w:rFonts w:ascii="Calibri" w:hAnsi="Calibri"/>
          <w:bCs/>
          <w:sz w:val="20"/>
          <w:szCs w:val="20"/>
        </w:rPr>
      </w:pPr>
      <w:r w:rsidRPr="004959FD">
        <w:rPr>
          <w:rFonts w:ascii="Calibri" w:hAnsi="Calibri"/>
          <w:b/>
          <w:bCs/>
          <w:sz w:val="20"/>
          <w:szCs w:val="20"/>
        </w:rPr>
        <w:t>Apologies for absence</w:t>
      </w:r>
      <w:r w:rsidR="008E3FDB">
        <w:rPr>
          <w:rFonts w:ascii="Calibri" w:hAnsi="Calibri"/>
          <w:sz w:val="20"/>
          <w:szCs w:val="20"/>
        </w:rPr>
        <w:t xml:space="preserve">, </w:t>
      </w:r>
      <w:r w:rsidRPr="004959FD">
        <w:rPr>
          <w:rFonts w:ascii="Calibri" w:hAnsi="Calibri"/>
          <w:b/>
          <w:bCs/>
          <w:sz w:val="20"/>
          <w:szCs w:val="20"/>
        </w:rPr>
        <w:t>declarations of interest</w:t>
      </w:r>
      <w:r w:rsidR="008E3FDB">
        <w:rPr>
          <w:rFonts w:ascii="Calibri" w:hAnsi="Calibri"/>
          <w:b/>
          <w:bCs/>
          <w:sz w:val="20"/>
          <w:szCs w:val="20"/>
        </w:rPr>
        <w:t xml:space="preserve"> and dispensation requests</w:t>
      </w:r>
      <w:r w:rsidR="00C72A06">
        <w:rPr>
          <w:rFonts w:ascii="Calibri" w:hAnsi="Calibri"/>
          <w:b/>
          <w:bCs/>
          <w:sz w:val="20"/>
          <w:szCs w:val="20"/>
        </w:rPr>
        <w:t xml:space="preserve"> from Cllrs</w:t>
      </w:r>
      <w:r w:rsidRPr="004959FD">
        <w:rPr>
          <w:rFonts w:ascii="Calibri" w:hAnsi="Calibri"/>
          <w:b/>
          <w:bCs/>
          <w:sz w:val="20"/>
          <w:szCs w:val="20"/>
        </w:rPr>
        <w:t>.</w:t>
      </w:r>
    </w:p>
    <w:p w:rsidR="00CA7B67" w:rsidRDefault="00CA7B67" w:rsidP="00CA7B67">
      <w:pPr>
        <w:keepNext/>
        <w:widowControl w:val="0"/>
        <w:autoSpaceDE w:val="0"/>
        <w:autoSpaceDN w:val="0"/>
        <w:adjustRightInd w:val="0"/>
        <w:outlineLvl w:val="1"/>
        <w:rPr>
          <w:rFonts w:ascii="Calibri" w:hAnsi="Calibri"/>
          <w:bCs/>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REQUESTS FOR DISPENSATIONS</w:t>
      </w:r>
    </w:p>
    <w:p w:rsid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 xml:space="preserve">The clerk to report any requests received since the previous meeting for dispensations to speak and\or vote on any matter where a member has a disclosable pecuniary interest. </w:t>
      </w:r>
    </w:p>
    <w:p w:rsidR="00F90A37" w:rsidRDefault="00F90A37" w:rsidP="00CA7B67">
      <w:pPr>
        <w:rPr>
          <w:rFonts w:asciiTheme="minorHAnsi" w:hAnsiTheme="minorHAnsi" w:cstheme="minorHAnsi"/>
          <w:color w:val="000000"/>
          <w:sz w:val="20"/>
          <w:szCs w:val="20"/>
        </w:rPr>
      </w:pPr>
    </w:p>
    <w:p w:rsidR="00F90A37" w:rsidRPr="00CA7B67" w:rsidRDefault="00F90A37" w:rsidP="00CA7B67">
      <w:pPr>
        <w:rPr>
          <w:rFonts w:asciiTheme="minorHAnsi" w:hAnsiTheme="minorHAnsi" w:cstheme="minorHAnsi"/>
          <w:color w:val="000000"/>
          <w:sz w:val="20"/>
          <w:szCs w:val="20"/>
        </w:rPr>
      </w:pPr>
      <w:r w:rsidRPr="00F90A37">
        <w:rPr>
          <w:rFonts w:asciiTheme="minorHAnsi" w:hAnsiTheme="minorHAnsi" w:cstheme="minorHAnsi"/>
          <w:color w:val="000000"/>
          <w:sz w:val="20"/>
          <w:szCs w:val="20"/>
        </w:rPr>
        <w:t>An on-going dispensation is in force in respect of the Precept.</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DECLARATIONS OF INTEREST</w:t>
      </w: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To receive declarations by elected and co-opted members of interests in respect of items on this agenda.</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color w:val="000000"/>
          <w:sz w:val="20"/>
          <w:szCs w:val="20"/>
        </w:rPr>
      </w:pPr>
      <w:r w:rsidRPr="00CA7B67">
        <w:rPr>
          <w:rFonts w:asciiTheme="minorHAnsi" w:hAnsiTheme="minorHAnsi" w:cstheme="minorHAnsi"/>
          <w:color w:val="000000"/>
          <w:sz w:val="20"/>
          <w:szCs w:val="20"/>
        </w:rPr>
        <w:t>Members may, however, also decide, in the interests of clarity and transparency, to declare at this point in the meeting, any such disclosable pecuniary interests which they have already declared in the Register, as well as any other registrable or other interests.</w:t>
      </w:r>
    </w:p>
    <w:p w:rsidR="00CA7B67" w:rsidRPr="00CA7B67" w:rsidRDefault="00CA7B67" w:rsidP="00CA7B67">
      <w:pPr>
        <w:rPr>
          <w:rFonts w:asciiTheme="minorHAnsi" w:hAnsiTheme="minorHAnsi" w:cstheme="minorHAnsi"/>
          <w:color w:val="000000"/>
          <w:sz w:val="20"/>
          <w:szCs w:val="20"/>
        </w:rPr>
      </w:pPr>
    </w:p>
    <w:p w:rsidR="00CA7B67" w:rsidRPr="00CA7B67" w:rsidRDefault="00CA7B67" w:rsidP="00CA7B67">
      <w:pPr>
        <w:rPr>
          <w:rFonts w:asciiTheme="minorHAnsi" w:hAnsiTheme="minorHAnsi" w:cstheme="minorHAnsi"/>
          <w:i/>
          <w:iCs/>
          <w:color w:val="000000"/>
          <w:sz w:val="20"/>
          <w:szCs w:val="20"/>
        </w:rPr>
      </w:pPr>
      <w:r w:rsidRPr="00CA7B67">
        <w:rPr>
          <w:rFonts w:asciiTheme="minorHAnsi" w:hAnsiTheme="minorHAnsi" w:cstheme="minorHAnsi"/>
          <w:i/>
          <w:iCs/>
          <w:color w:val="000000"/>
          <w:sz w:val="20"/>
          <w:szCs w:val="20"/>
        </w:rPr>
        <w:t>If a Member requires advice on any item involving a possible declaration of interest which could affect his/her ability to speak and/or vote, he/she is advised to contact the clerk at least 24 hours in advance of the meeting.</w:t>
      </w:r>
    </w:p>
    <w:p w:rsidR="00EA0A64" w:rsidRPr="00471F55" w:rsidRDefault="00EA0A64">
      <w:pPr>
        <w:spacing w:line="220" w:lineRule="exact"/>
        <w:ind w:right="-148"/>
        <w:rPr>
          <w:rFonts w:ascii="Calibri" w:hAnsi="Calibri"/>
          <w:b/>
          <w:bCs/>
          <w:sz w:val="20"/>
          <w:szCs w:val="20"/>
        </w:rPr>
      </w:pPr>
    </w:p>
    <w:p w:rsidR="00534EE5" w:rsidRPr="00471F55" w:rsidRDefault="00534EE5">
      <w:pPr>
        <w:spacing w:line="220" w:lineRule="exact"/>
        <w:ind w:right="-148"/>
        <w:rPr>
          <w:rFonts w:ascii="Calibri" w:hAnsi="Calibri"/>
          <w:sz w:val="20"/>
          <w:szCs w:val="20"/>
        </w:rPr>
      </w:pPr>
      <w:r w:rsidRPr="00471F55">
        <w:rPr>
          <w:rFonts w:ascii="Calibri" w:hAnsi="Calibri"/>
          <w:b/>
          <w:bCs/>
          <w:sz w:val="20"/>
          <w:szCs w:val="20"/>
        </w:rPr>
        <w:t>2</w:t>
      </w:r>
      <w:r w:rsidRPr="00471F55">
        <w:rPr>
          <w:rFonts w:ascii="Calibri" w:hAnsi="Calibri"/>
          <w:b/>
          <w:bCs/>
          <w:sz w:val="20"/>
          <w:szCs w:val="20"/>
        </w:rPr>
        <w:tab/>
        <w:t xml:space="preserve">Minutes </w:t>
      </w:r>
      <w:r w:rsidRPr="00471F55">
        <w:rPr>
          <w:rFonts w:ascii="Calibri" w:hAnsi="Calibri"/>
          <w:sz w:val="20"/>
          <w:szCs w:val="20"/>
        </w:rPr>
        <w:t>(previously circulated).</w:t>
      </w:r>
    </w:p>
    <w:p w:rsidR="007A1104" w:rsidRPr="004D3289" w:rsidRDefault="00C23A88" w:rsidP="006228BC">
      <w:pPr>
        <w:rPr>
          <w:rFonts w:ascii="Calibri" w:hAnsi="Calibri"/>
          <w:b/>
          <w:bCs/>
          <w:sz w:val="20"/>
          <w:szCs w:val="20"/>
        </w:rPr>
      </w:pPr>
      <w:r w:rsidRPr="00471F55">
        <w:rPr>
          <w:rFonts w:ascii="Calibri" w:hAnsi="Calibri"/>
          <w:b/>
          <w:bCs/>
          <w:sz w:val="20"/>
          <w:szCs w:val="20"/>
        </w:rPr>
        <w:t>2.</w:t>
      </w:r>
      <w:r w:rsidRPr="004959FD">
        <w:rPr>
          <w:rFonts w:ascii="Calibri" w:hAnsi="Calibri"/>
          <w:bCs/>
          <w:sz w:val="20"/>
          <w:szCs w:val="20"/>
        </w:rPr>
        <w:t>1 To</w:t>
      </w:r>
      <w:r w:rsidR="004959FD" w:rsidRPr="004959FD">
        <w:rPr>
          <w:rFonts w:ascii="Calibri" w:hAnsi="Calibri"/>
          <w:bCs/>
          <w:sz w:val="20"/>
          <w:szCs w:val="20"/>
        </w:rPr>
        <w:t xml:space="preserve"> approve the minutes of the meeting held on Tuesday </w:t>
      </w:r>
      <w:r w:rsidR="007F470A">
        <w:rPr>
          <w:rFonts w:ascii="Calibri" w:hAnsi="Calibri"/>
          <w:bCs/>
          <w:sz w:val="20"/>
          <w:szCs w:val="20"/>
        </w:rPr>
        <w:t>12</w:t>
      </w:r>
      <w:r w:rsidR="00B9750B" w:rsidRPr="00B9750B">
        <w:rPr>
          <w:rFonts w:ascii="Calibri" w:hAnsi="Calibri"/>
          <w:bCs/>
          <w:sz w:val="20"/>
          <w:szCs w:val="20"/>
          <w:vertAlign w:val="superscript"/>
        </w:rPr>
        <w:t>th</w:t>
      </w:r>
      <w:r w:rsidR="00B9750B">
        <w:rPr>
          <w:rFonts w:ascii="Calibri" w:hAnsi="Calibri"/>
          <w:bCs/>
          <w:sz w:val="20"/>
          <w:szCs w:val="20"/>
        </w:rPr>
        <w:t xml:space="preserve"> January</w:t>
      </w:r>
      <w:r w:rsidR="004959FD" w:rsidRPr="004959FD">
        <w:rPr>
          <w:rFonts w:ascii="Calibri" w:hAnsi="Calibri"/>
          <w:bCs/>
          <w:sz w:val="20"/>
          <w:szCs w:val="20"/>
        </w:rPr>
        <w:t xml:space="preserve"> 201</w:t>
      </w:r>
      <w:r w:rsidR="007F470A">
        <w:rPr>
          <w:rFonts w:ascii="Calibri" w:hAnsi="Calibri"/>
          <w:bCs/>
          <w:sz w:val="20"/>
          <w:szCs w:val="20"/>
        </w:rPr>
        <w:t>6</w:t>
      </w:r>
    </w:p>
    <w:p w:rsidR="004959FD" w:rsidRDefault="004959FD" w:rsidP="006228BC">
      <w:pPr>
        <w:rPr>
          <w:rFonts w:ascii="Calibri" w:hAnsi="Calibri"/>
          <w:b/>
          <w:bCs/>
          <w:sz w:val="20"/>
          <w:szCs w:val="20"/>
          <w:u w:val="single"/>
        </w:rPr>
      </w:pPr>
    </w:p>
    <w:p w:rsidR="006228BC" w:rsidRPr="00471F55" w:rsidRDefault="006228BC" w:rsidP="006228BC">
      <w:pPr>
        <w:rPr>
          <w:rFonts w:ascii="Calibri" w:hAnsi="Calibri"/>
          <w:sz w:val="20"/>
          <w:szCs w:val="20"/>
        </w:rPr>
      </w:pPr>
      <w:r w:rsidRPr="00471F55">
        <w:rPr>
          <w:rFonts w:ascii="Calibri" w:hAnsi="Calibri"/>
          <w:b/>
          <w:bCs/>
          <w:sz w:val="20"/>
          <w:szCs w:val="20"/>
          <w:u w:val="single"/>
        </w:rPr>
        <w:t>Note</w:t>
      </w:r>
      <w:r w:rsidR="0027750D" w:rsidRPr="00471F55">
        <w:rPr>
          <w:rFonts w:ascii="Calibri" w:hAnsi="Calibri"/>
          <w:b/>
          <w:bCs/>
          <w:sz w:val="20"/>
          <w:szCs w:val="20"/>
          <w:u w:val="single"/>
        </w:rPr>
        <w:t xml:space="preserve"> 1</w:t>
      </w:r>
      <w:r w:rsidRPr="00471F55">
        <w:rPr>
          <w:rFonts w:ascii="Calibri" w:hAnsi="Calibri"/>
          <w:b/>
          <w:bCs/>
          <w:sz w:val="20"/>
          <w:szCs w:val="20"/>
          <w:u w:val="single"/>
        </w:rPr>
        <w:t xml:space="preserve">: reminder </w:t>
      </w:r>
      <w:r w:rsidR="00D349AA" w:rsidRPr="00471F55">
        <w:rPr>
          <w:rFonts w:ascii="Calibri" w:hAnsi="Calibri"/>
          <w:sz w:val="20"/>
          <w:szCs w:val="20"/>
        </w:rPr>
        <w:t xml:space="preserve">that </w:t>
      </w:r>
      <w:r w:rsidRPr="00471F55">
        <w:rPr>
          <w:rFonts w:ascii="Calibri" w:hAnsi="Calibri"/>
          <w:sz w:val="20"/>
          <w:szCs w:val="20"/>
        </w:rPr>
        <w:t>the order of business may be changed at the chairman’s discretion</w:t>
      </w:r>
      <w:r w:rsidR="00A2259A">
        <w:rPr>
          <w:rFonts w:ascii="Calibri" w:hAnsi="Calibri"/>
          <w:sz w:val="20"/>
          <w:szCs w:val="20"/>
        </w:rPr>
        <w:t xml:space="preserve"> to avoid </w:t>
      </w:r>
      <w:r w:rsidR="00D349AA" w:rsidRPr="00471F55">
        <w:rPr>
          <w:rFonts w:ascii="Calibri" w:hAnsi="Calibri"/>
          <w:sz w:val="20"/>
          <w:szCs w:val="20"/>
        </w:rPr>
        <w:t>undue delay for visitors</w:t>
      </w:r>
    </w:p>
    <w:p w:rsidR="007A1104" w:rsidRDefault="007A1104">
      <w:pPr>
        <w:spacing w:line="220" w:lineRule="exact"/>
        <w:ind w:right="2966"/>
        <w:rPr>
          <w:rFonts w:ascii="Calibri" w:hAnsi="Calibri"/>
          <w:b/>
          <w:bCs/>
          <w:sz w:val="20"/>
          <w:szCs w:val="20"/>
        </w:rPr>
      </w:pPr>
    </w:p>
    <w:p w:rsidR="00534EE5" w:rsidRPr="00471F55" w:rsidRDefault="00534EE5">
      <w:pPr>
        <w:spacing w:line="220" w:lineRule="exact"/>
        <w:ind w:right="2966"/>
        <w:rPr>
          <w:rFonts w:ascii="Calibri" w:hAnsi="Calibri"/>
          <w:b/>
          <w:bCs/>
          <w:sz w:val="20"/>
          <w:szCs w:val="20"/>
        </w:rPr>
      </w:pPr>
      <w:r w:rsidRPr="00471F55">
        <w:rPr>
          <w:rFonts w:ascii="Calibri" w:hAnsi="Calibri"/>
          <w:b/>
          <w:bCs/>
          <w:sz w:val="20"/>
          <w:szCs w:val="20"/>
        </w:rPr>
        <w:t>3</w:t>
      </w:r>
      <w:r w:rsidRPr="00471F55">
        <w:rPr>
          <w:rFonts w:ascii="Calibri" w:hAnsi="Calibri"/>
          <w:sz w:val="20"/>
          <w:szCs w:val="20"/>
        </w:rPr>
        <w:tab/>
      </w:r>
      <w:r w:rsidRPr="00471F55">
        <w:rPr>
          <w:rFonts w:ascii="Calibri" w:hAnsi="Calibri"/>
          <w:b/>
          <w:bCs/>
          <w:sz w:val="20"/>
          <w:szCs w:val="20"/>
        </w:rPr>
        <w:t>Report on action taken</w:t>
      </w:r>
    </w:p>
    <w:p w:rsidR="00AA5D99" w:rsidRDefault="00534EE5">
      <w:pPr>
        <w:spacing w:line="220" w:lineRule="exact"/>
        <w:ind w:right="2966"/>
        <w:rPr>
          <w:rFonts w:ascii="Calibri" w:hAnsi="Calibri"/>
          <w:sz w:val="20"/>
          <w:szCs w:val="20"/>
        </w:rPr>
      </w:pPr>
      <w:r w:rsidRPr="008A7627">
        <w:rPr>
          <w:rFonts w:ascii="Calibri" w:hAnsi="Calibri"/>
          <w:sz w:val="20"/>
          <w:szCs w:val="20"/>
        </w:rPr>
        <w:t>3.1. by councillors</w:t>
      </w:r>
    </w:p>
    <w:p w:rsidR="00747CEA" w:rsidRPr="008A7627" w:rsidRDefault="00EA0A64" w:rsidP="00D05943">
      <w:pPr>
        <w:spacing w:line="220" w:lineRule="exact"/>
        <w:ind w:right="32"/>
        <w:rPr>
          <w:rFonts w:ascii="Calibri" w:hAnsi="Calibri"/>
          <w:sz w:val="20"/>
          <w:szCs w:val="20"/>
        </w:rPr>
      </w:pPr>
      <w:r>
        <w:rPr>
          <w:rFonts w:ascii="Calibri" w:hAnsi="Calibri"/>
          <w:sz w:val="20"/>
          <w:szCs w:val="20"/>
        </w:rPr>
        <w:t xml:space="preserve">3.1.1 Play area </w:t>
      </w:r>
      <w:r w:rsidR="00D526EA">
        <w:rPr>
          <w:rFonts w:ascii="Calibri" w:hAnsi="Calibri"/>
          <w:sz w:val="20"/>
          <w:szCs w:val="20"/>
        </w:rPr>
        <w:t xml:space="preserve">– </w:t>
      </w:r>
    </w:p>
    <w:p w:rsidR="00221C64" w:rsidRPr="008A7627" w:rsidRDefault="00EA0A64">
      <w:pPr>
        <w:spacing w:line="220" w:lineRule="exact"/>
        <w:ind w:right="32"/>
        <w:rPr>
          <w:rFonts w:ascii="Calibri" w:hAnsi="Calibri"/>
          <w:sz w:val="20"/>
          <w:szCs w:val="20"/>
        </w:rPr>
      </w:pPr>
      <w:r>
        <w:rPr>
          <w:rFonts w:ascii="Calibri" w:hAnsi="Calibri"/>
          <w:sz w:val="20"/>
          <w:szCs w:val="20"/>
        </w:rPr>
        <w:t>3.1.2</w:t>
      </w:r>
      <w:r w:rsidR="008233B6" w:rsidRPr="008A7627">
        <w:rPr>
          <w:rFonts w:ascii="Calibri" w:hAnsi="Calibri"/>
          <w:sz w:val="20"/>
          <w:szCs w:val="20"/>
        </w:rPr>
        <w:t xml:space="preserve"> Footpaths</w:t>
      </w:r>
      <w:r>
        <w:rPr>
          <w:rFonts w:ascii="Calibri" w:hAnsi="Calibri"/>
          <w:sz w:val="20"/>
          <w:szCs w:val="20"/>
        </w:rPr>
        <w:t xml:space="preserve"> - </w:t>
      </w:r>
    </w:p>
    <w:p w:rsidR="000777B2" w:rsidRDefault="000777B2">
      <w:pPr>
        <w:spacing w:line="220" w:lineRule="exact"/>
        <w:ind w:right="32"/>
        <w:rPr>
          <w:rFonts w:ascii="Calibri" w:hAnsi="Calibri"/>
          <w:sz w:val="20"/>
          <w:szCs w:val="20"/>
        </w:rPr>
      </w:pPr>
    </w:p>
    <w:p w:rsidR="000777B2" w:rsidRDefault="000777B2">
      <w:pPr>
        <w:spacing w:line="220" w:lineRule="exact"/>
        <w:ind w:right="32"/>
        <w:rPr>
          <w:rFonts w:ascii="Calibri" w:hAnsi="Calibri"/>
          <w:sz w:val="20"/>
          <w:szCs w:val="20"/>
        </w:rPr>
      </w:pPr>
    </w:p>
    <w:p w:rsidR="0055185A" w:rsidRDefault="00EA0A64">
      <w:pPr>
        <w:spacing w:line="220" w:lineRule="exact"/>
        <w:ind w:right="32"/>
        <w:rPr>
          <w:rFonts w:ascii="Calibri" w:hAnsi="Calibri"/>
          <w:sz w:val="20"/>
          <w:szCs w:val="20"/>
        </w:rPr>
      </w:pPr>
      <w:r>
        <w:rPr>
          <w:rFonts w:ascii="Calibri" w:hAnsi="Calibri"/>
          <w:sz w:val="20"/>
          <w:szCs w:val="20"/>
        </w:rPr>
        <w:t>3.1.3</w:t>
      </w:r>
      <w:r w:rsidR="004959FD" w:rsidRPr="008A7627">
        <w:rPr>
          <w:rFonts w:ascii="Calibri" w:hAnsi="Calibri"/>
          <w:sz w:val="20"/>
          <w:szCs w:val="20"/>
        </w:rPr>
        <w:t xml:space="preserve"> Highways steward</w:t>
      </w:r>
      <w:r>
        <w:rPr>
          <w:rFonts w:ascii="Calibri" w:hAnsi="Calibri"/>
          <w:sz w:val="20"/>
          <w:szCs w:val="20"/>
        </w:rPr>
        <w:t xml:space="preserve"> </w:t>
      </w:r>
      <w:r w:rsidR="00C66E9A">
        <w:rPr>
          <w:rFonts w:ascii="Calibri" w:hAnsi="Calibri"/>
          <w:sz w:val="20"/>
          <w:szCs w:val="20"/>
        </w:rPr>
        <w:t>–</w:t>
      </w:r>
    </w:p>
    <w:p w:rsidR="00EA1627" w:rsidRPr="008A7627" w:rsidRDefault="00EA0A64">
      <w:pPr>
        <w:spacing w:line="220" w:lineRule="exact"/>
        <w:ind w:right="32"/>
        <w:rPr>
          <w:rFonts w:ascii="Calibri" w:hAnsi="Calibri"/>
          <w:sz w:val="20"/>
          <w:szCs w:val="20"/>
        </w:rPr>
      </w:pPr>
      <w:r>
        <w:rPr>
          <w:rFonts w:ascii="Calibri" w:hAnsi="Calibri"/>
          <w:sz w:val="20"/>
          <w:szCs w:val="20"/>
        </w:rPr>
        <w:t>3.1.4</w:t>
      </w:r>
      <w:r w:rsidR="00EA1627" w:rsidRPr="008A7627">
        <w:rPr>
          <w:rFonts w:ascii="Calibri" w:hAnsi="Calibri"/>
          <w:sz w:val="20"/>
          <w:szCs w:val="20"/>
        </w:rPr>
        <w:t xml:space="preserve"> Newsletter group</w:t>
      </w:r>
      <w:r>
        <w:rPr>
          <w:rFonts w:ascii="Calibri" w:hAnsi="Calibri"/>
          <w:sz w:val="20"/>
          <w:szCs w:val="20"/>
        </w:rPr>
        <w:t xml:space="preserve"> - </w:t>
      </w:r>
      <w:r w:rsidR="008624A9">
        <w:rPr>
          <w:rFonts w:ascii="Calibri" w:hAnsi="Calibri"/>
          <w:sz w:val="20"/>
          <w:szCs w:val="20"/>
        </w:rPr>
        <w:t xml:space="preserve"> </w:t>
      </w:r>
    </w:p>
    <w:p w:rsidR="00892352" w:rsidRDefault="00534EE5">
      <w:pPr>
        <w:spacing w:line="220" w:lineRule="exact"/>
        <w:ind w:right="2966"/>
        <w:rPr>
          <w:rFonts w:ascii="Calibri" w:hAnsi="Calibri"/>
          <w:sz w:val="20"/>
          <w:szCs w:val="20"/>
        </w:rPr>
      </w:pPr>
      <w:r w:rsidRPr="008A7627">
        <w:rPr>
          <w:rFonts w:ascii="Calibri" w:hAnsi="Calibri"/>
          <w:sz w:val="20"/>
          <w:szCs w:val="20"/>
        </w:rPr>
        <w:t xml:space="preserve">3.2- by the </w:t>
      </w:r>
      <w:r w:rsidR="00C23A88" w:rsidRPr="008A7627">
        <w:rPr>
          <w:rFonts w:ascii="Calibri" w:hAnsi="Calibri"/>
          <w:sz w:val="20"/>
          <w:szCs w:val="20"/>
        </w:rPr>
        <w:t>clerk</w:t>
      </w:r>
      <w:r w:rsidR="00C23A88">
        <w:rPr>
          <w:rFonts w:ascii="Calibri" w:hAnsi="Calibri"/>
          <w:sz w:val="20"/>
          <w:szCs w:val="20"/>
        </w:rPr>
        <w:t xml:space="preserve"> -</w:t>
      </w:r>
      <w:r w:rsidR="00EA0A64" w:rsidRPr="00E0238F">
        <w:rPr>
          <w:rFonts w:ascii="Calibri" w:hAnsi="Calibri"/>
          <w:sz w:val="20"/>
          <w:szCs w:val="20"/>
        </w:rPr>
        <w:t xml:space="preserve"> </w:t>
      </w:r>
      <w:r w:rsidR="009161BD" w:rsidRPr="00E0238F">
        <w:rPr>
          <w:rFonts w:ascii="Calibri" w:hAnsi="Calibri"/>
          <w:sz w:val="20"/>
          <w:szCs w:val="20"/>
        </w:rPr>
        <w:t xml:space="preserve"> </w:t>
      </w:r>
    </w:p>
    <w:p w:rsidR="006D173B" w:rsidRDefault="006D173B">
      <w:pPr>
        <w:spacing w:line="220" w:lineRule="exact"/>
        <w:ind w:right="2966"/>
        <w:rPr>
          <w:rFonts w:ascii="Calibri" w:hAnsi="Calibri"/>
          <w:sz w:val="20"/>
          <w:szCs w:val="20"/>
        </w:rPr>
      </w:pPr>
    </w:p>
    <w:p w:rsidR="009D0754" w:rsidRDefault="009D0754">
      <w:pPr>
        <w:spacing w:line="220" w:lineRule="exact"/>
        <w:ind w:right="2966"/>
        <w:rPr>
          <w:rFonts w:ascii="Calibri" w:hAnsi="Calibri"/>
          <w:sz w:val="20"/>
          <w:szCs w:val="20"/>
        </w:rPr>
      </w:pPr>
    </w:p>
    <w:p w:rsidR="00A51D25" w:rsidRPr="00B1251C" w:rsidRDefault="00EA1627" w:rsidP="00A51D25">
      <w:pPr>
        <w:pStyle w:val="Heading2"/>
        <w:autoSpaceDE/>
        <w:autoSpaceDN/>
        <w:adjustRightInd/>
        <w:spacing w:line="220" w:lineRule="exact"/>
        <w:ind w:right="32"/>
        <w:rPr>
          <w:rFonts w:ascii="Calibri" w:hAnsi="Calibri"/>
          <w:bCs w:val="0"/>
          <w:szCs w:val="20"/>
        </w:rPr>
      </w:pPr>
      <w:r w:rsidRPr="00471F55">
        <w:rPr>
          <w:rFonts w:ascii="Calibri" w:hAnsi="Calibri"/>
          <w:bCs w:val="0"/>
          <w:szCs w:val="20"/>
        </w:rPr>
        <w:t xml:space="preserve">3.3 </w:t>
      </w:r>
      <w:r w:rsidRPr="00471F55">
        <w:rPr>
          <w:rFonts w:ascii="Calibri" w:hAnsi="Calibri"/>
          <w:szCs w:val="20"/>
        </w:rPr>
        <w:t>Public participation</w:t>
      </w:r>
      <w:r w:rsidRPr="00471F55">
        <w:rPr>
          <w:rFonts w:ascii="Calibri" w:hAnsi="Calibri"/>
          <w:b w:val="0"/>
          <w:szCs w:val="20"/>
        </w:rPr>
        <w:t xml:space="preserve"> </w:t>
      </w:r>
      <w:r w:rsidRPr="00471F55">
        <w:rPr>
          <w:rFonts w:ascii="Calibri" w:hAnsi="Calibri"/>
          <w:b w:val="0"/>
          <w:bCs w:val="0"/>
          <w:szCs w:val="20"/>
        </w:rPr>
        <w:t>(at the Chairman’s discretion)</w:t>
      </w:r>
      <w:r w:rsidR="00B1251C">
        <w:rPr>
          <w:rFonts w:ascii="Calibri" w:hAnsi="Calibri"/>
          <w:b w:val="0"/>
          <w:bCs w:val="0"/>
          <w:szCs w:val="20"/>
        </w:rPr>
        <w:t xml:space="preserve"> </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3.3.1 Report from the Borough Councillor</w:t>
      </w:r>
    </w:p>
    <w:p w:rsidR="003472DA" w:rsidRPr="005878BF" w:rsidRDefault="003472DA" w:rsidP="003472DA">
      <w:pPr>
        <w:rPr>
          <w:rFonts w:asciiTheme="minorHAnsi" w:hAnsiTheme="minorHAnsi" w:cstheme="minorHAnsi"/>
          <w:sz w:val="20"/>
          <w:szCs w:val="20"/>
        </w:rPr>
      </w:pPr>
      <w:r w:rsidRPr="005878BF">
        <w:rPr>
          <w:rFonts w:asciiTheme="minorHAnsi" w:hAnsiTheme="minorHAnsi" w:cstheme="minorHAnsi"/>
          <w:sz w:val="20"/>
          <w:szCs w:val="20"/>
        </w:rPr>
        <w:t>3.3.2 Report from the County Councillor</w:t>
      </w:r>
    </w:p>
    <w:p w:rsidR="003472DA" w:rsidRDefault="003472DA" w:rsidP="003472DA">
      <w:pPr>
        <w:rPr>
          <w:rFonts w:ascii="Calibri" w:hAnsi="Calibri"/>
          <w:b/>
          <w:sz w:val="20"/>
          <w:szCs w:val="20"/>
        </w:rPr>
      </w:pPr>
      <w:r>
        <w:rPr>
          <w:rFonts w:ascii="Calibri" w:hAnsi="Calibri"/>
          <w:b/>
          <w:sz w:val="20"/>
          <w:szCs w:val="20"/>
        </w:rPr>
        <w:t xml:space="preserve">                                  </w:t>
      </w:r>
    </w:p>
    <w:p w:rsidR="00AC76B3" w:rsidRDefault="00AC76B3" w:rsidP="00FB23A0">
      <w:pPr>
        <w:rPr>
          <w:rFonts w:ascii="Calibri" w:hAnsi="Calibri"/>
          <w:b/>
          <w:sz w:val="20"/>
          <w:szCs w:val="20"/>
        </w:rPr>
      </w:pPr>
    </w:p>
    <w:p w:rsidR="00F162DB" w:rsidRPr="008078B0" w:rsidRDefault="00F162DB" w:rsidP="00FB23A0">
      <w:pPr>
        <w:rPr>
          <w:rFonts w:ascii="Calibri" w:hAnsi="Calibri"/>
          <w:b/>
          <w:sz w:val="20"/>
          <w:szCs w:val="20"/>
        </w:rPr>
      </w:pPr>
      <w:r w:rsidRPr="008078B0">
        <w:rPr>
          <w:rFonts w:ascii="Calibri" w:hAnsi="Calibri"/>
          <w:b/>
          <w:sz w:val="20"/>
          <w:szCs w:val="20"/>
        </w:rPr>
        <w:t>4</w:t>
      </w:r>
      <w:r w:rsidR="002F6BA7" w:rsidRPr="008078B0">
        <w:rPr>
          <w:rFonts w:ascii="Calibri" w:hAnsi="Calibri"/>
          <w:b/>
          <w:sz w:val="20"/>
          <w:szCs w:val="20"/>
        </w:rPr>
        <w:t xml:space="preserve"> </w:t>
      </w:r>
      <w:r w:rsidRPr="008078B0">
        <w:rPr>
          <w:rFonts w:ascii="Calibri" w:hAnsi="Calibri"/>
          <w:b/>
          <w:sz w:val="20"/>
          <w:szCs w:val="20"/>
        </w:rPr>
        <w:t>New business</w:t>
      </w:r>
    </w:p>
    <w:p w:rsidR="008E3FDB" w:rsidRPr="008078B0" w:rsidRDefault="00B73C2D" w:rsidP="008E3FDB">
      <w:pPr>
        <w:pStyle w:val="Heading2"/>
        <w:rPr>
          <w:rFonts w:ascii="Calibri" w:hAnsi="Calibri"/>
          <w:b w:val="0"/>
          <w:szCs w:val="20"/>
        </w:rPr>
      </w:pPr>
      <w:r w:rsidRPr="008078B0">
        <w:rPr>
          <w:rFonts w:ascii="Calibri" w:hAnsi="Calibri"/>
          <w:b w:val="0"/>
          <w:szCs w:val="20"/>
        </w:rPr>
        <w:t>4.1</w:t>
      </w:r>
      <w:r w:rsidR="008E3FDB" w:rsidRPr="008078B0">
        <w:rPr>
          <w:rFonts w:ascii="Calibri" w:hAnsi="Calibri"/>
          <w:b w:val="0"/>
          <w:szCs w:val="20"/>
        </w:rPr>
        <w:t xml:space="preserve"> Mc Donald memorial</w:t>
      </w:r>
      <w:r w:rsidR="007F470A" w:rsidRPr="008078B0">
        <w:rPr>
          <w:rFonts w:ascii="Calibri" w:hAnsi="Calibri"/>
          <w:b w:val="0"/>
          <w:szCs w:val="20"/>
        </w:rPr>
        <w:t xml:space="preserve"> / Brighton House</w:t>
      </w:r>
      <w:r w:rsidR="008E3FDB" w:rsidRPr="008078B0">
        <w:rPr>
          <w:rFonts w:ascii="Calibri" w:hAnsi="Calibri"/>
          <w:b w:val="0"/>
          <w:szCs w:val="20"/>
        </w:rPr>
        <w:t xml:space="preserve"> – update and discussion/</w:t>
      </w:r>
      <w:r w:rsidR="00C23A88" w:rsidRPr="008078B0">
        <w:rPr>
          <w:rFonts w:ascii="Calibri" w:hAnsi="Calibri"/>
          <w:b w:val="0"/>
          <w:szCs w:val="20"/>
        </w:rPr>
        <w:t>approval of any required action</w:t>
      </w:r>
      <w:r w:rsidR="007F470A" w:rsidRPr="008078B0">
        <w:rPr>
          <w:rFonts w:ascii="Calibri" w:hAnsi="Calibri"/>
          <w:b w:val="0"/>
          <w:szCs w:val="20"/>
        </w:rPr>
        <w:t>.</w:t>
      </w:r>
    </w:p>
    <w:p w:rsidR="00F90A37" w:rsidRPr="008078B0" w:rsidRDefault="007F470A" w:rsidP="00F90A37">
      <w:pPr>
        <w:rPr>
          <w:rFonts w:ascii="Calibri" w:hAnsi="Calibri"/>
          <w:sz w:val="20"/>
          <w:szCs w:val="20"/>
        </w:rPr>
      </w:pPr>
      <w:r w:rsidRPr="008078B0">
        <w:rPr>
          <w:rFonts w:ascii="Calibri" w:hAnsi="Calibri"/>
          <w:sz w:val="20"/>
          <w:szCs w:val="20"/>
        </w:rPr>
        <w:t>4.2</w:t>
      </w:r>
      <w:r w:rsidR="00F90A37" w:rsidRPr="008078B0">
        <w:rPr>
          <w:rFonts w:ascii="Calibri" w:hAnsi="Calibri"/>
          <w:sz w:val="20"/>
          <w:szCs w:val="20"/>
        </w:rPr>
        <w:t xml:space="preserve"> Footway Lighting - Current situation.</w:t>
      </w:r>
    </w:p>
    <w:p w:rsidR="007B6831" w:rsidRPr="008078B0" w:rsidRDefault="007F470A" w:rsidP="007B6831">
      <w:pPr>
        <w:rPr>
          <w:rFonts w:ascii="Calibri" w:hAnsi="Calibri"/>
          <w:sz w:val="20"/>
          <w:szCs w:val="20"/>
        </w:rPr>
      </w:pPr>
      <w:r w:rsidRPr="008078B0">
        <w:rPr>
          <w:rFonts w:ascii="Calibri" w:hAnsi="Calibri"/>
          <w:sz w:val="20"/>
          <w:szCs w:val="20"/>
        </w:rPr>
        <w:t>4.3</w:t>
      </w:r>
      <w:r w:rsidR="007B6831" w:rsidRPr="008078B0">
        <w:rPr>
          <w:rFonts w:ascii="Calibri" w:hAnsi="Calibri"/>
          <w:sz w:val="20"/>
          <w:szCs w:val="20"/>
        </w:rPr>
        <w:t xml:space="preserve"> Arrang</w:t>
      </w:r>
      <w:r w:rsidR="003943B1" w:rsidRPr="008078B0">
        <w:rPr>
          <w:rFonts w:ascii="Calibri" w:hAnsi="Calibri"/>
          <w:sz w:val="20"/>
          <w:szCs w:val="20"/>
        </w:rPr>
        <w:t>ements for Annual Parish Meeting.</w:t>
      </w:r>
    </w:p>
    <w:p w:rsidR="00891B06" w:rsidRPr="008078B0" w:rsidRDefault="007F470A" w:rsidP="007B6831">
      <w:pPr>
        <w:rPr>
          <w:rFonts w:ascii="Calibri" w:hAnsi="Calibri"/>
          <w:sz w:val="20"/>
          <w:szCs w:val="20"/>
        </w:rPr>
      </w:pPr>
      <w:r w:rsidRPr="008078B0">
        <w:rPr>
          <w:rFonts w:ascii="Calibri" w:hAnsi="Calibri"/>
          <w:sz w:val="20"/>
          <w:szCs w:val="20"/>
        </w:rPr>
        <w:t>4.4</w:t>
      </w:r>
      <w:r w:rsidR="00E52B41" w:rsidRPr="008078B0">
        <w:rPr>
          <w:rFonts w:ascii="Calibri" w:hAnsi="Calibri"/>
          <w:sz w:val="20"/>
          <w:szCs w:val="20"/>
        </w:rPr>
        <w:t xml:space="preserve"> </w:t>
      </w:r>
      <w:r w:rsidR="00891B06" w:rsidRPr="008078B0">
        <w:rPr>
          <w:rFonts w:ascii="Calibri" w:hAnsi="Calibri"/>
          <w:sz w:val="20"/>
          <w:szCs w:val="20"/>
        </w:rPr>
        <w:t>Parish Council Auditor.</w:t>
      </w:r>
    </w:p>
    <w:p w:rsidR="007C3F36" w:rsidRPr="008078B0" w:rsidRDefault="007C3F36" w:rsidP="007C3F36">
      <w:pPr>
        <w:rPr>
          <w:rFonts w:asciiTheme="minorHAnsi" w:hAnsiTheme="minorHAnsi" w:cstheme="minorHAnsi"/>
          <w:sz w:val="20"/>
          <w:szCs w:val="20"/>
        </w:rPr>
      </w:pPr>
      <w:r w:rsidRPr="008078B0">
        <w:rPr>
          <w:rFonts w:asciiTheme="minorHAnsi" w:hAnsiTheme="minorHAnsi" w:cstheme="minorHAnsi"/>
          <w:sz w:val="20"/>
          <w:szCs w:val="20"/>
        </w:rPr>
        <w:t>4.5 CALC -Capping, Section 137 limit and Transparency Code.</w:t>
      </w:r>
    </w:p>
    <w:p w:rsidR="009C2F2F" w:rsidRPr="008078B0" w:rsidRDefault="009C2F2F" w:rsidP="007C3F36">
      <w:pPr>
        <w:rPr>
          <w:rFonts w:ascii="Calibri" w:hAnsi="Calibri" w:cs="Calibri"/>
          <w:sz w:val="20"/>
          <w:szCs w:val="20"/>
        </w:rPr>
      </w:pPr>
      <w:r w:rsidRPr="008078B0">
        <w:rPr>
          <w:rFonts w:ascii="Calibri" w:hAnsi="Calibri" w:cs="Calibri"/>
          <w:sz w:val="20"/>
          <w:szCs w:val="20"/>
        </w:rPr>
        <w:t>4.6 Community speed watch scheme.</w:t>
      </w:r>
    </w:p>
    <w:p w:rsidR="007C3F36" w:rsidRPr="008078B0" w:rsidRDefault="0002780E" w:rsidP="007C3F36">
      <w:pPr>
        <w:rPr>
          <w:rFonts w:ascii="Calibri" w:hAnsi="Calibri" w:cs="Calibri"/>
          <w:sz w:val="20"/>
          <w:szCs w:val="20"/>
        </w:rPr>
      </w:pPr>
      <w:r w:rsidRPr="008078B0">
        <w:rPr>
          <w:rFonts w:ascii="Calibri" w:hAnsi="Calibri" w:cs="Calibri"/>
          <w:sz w:val="20"/>
          <w:szCs w:val="20"/>
        </w:rPr>
        <w:t>4.7</w:t>
      </w:r>
      <w:r w:rsidR="007C3F36" w:rsidRPr="008078B0">
        <w:rPr>
          <w:rFonts w:ascii="Calibri" w:hAnsi="Calibri" w:cs="Calibri"/>
          <w:sz w:val="20"/>
          <w:szCs w:val="20"/>
        </w:rPr>
        <w:t xml:space="preserve"> Citizens Advice Allerdale – request for financial assistance.</w:t>
      </w:r>
    </w:p>
    <w:p w:rsidR="007C3F36" w:rsidRPr="008078B0" w:rsidRDefault="0002780E" w:rsidP="007C3F36">
      <w:pPr>
        <w:rPr>
          <w:rFonts w:ascii="Calibri" w:hAnsi="Calibri" w:cs="Calibri"/>
          <w:sz w:val="20"/>
          <w:szCs w:val="20"/>
        </w:rPr>
      </w:pPr>
      <w:r w:rsidRPr="008078B0">
        <w:rPr>
          <w:rFonts w:ascii="Calibri" w:hAnsi="Calibri" w:cs="Calibri"/>
          <w:sz w:val="20"/>
          <w:szCs w:val="20"/>
        </w:rPr>
        <w:t>4.8</w:t>
      </w:r>
      <w:r w:rsidR="007C3F36" w:rsidRPr="008078B0">
        <w:rPr>
          <w:rFonts w:ascii="Calibri" w:hAnsi="Calibri" w:cs="Calibri"/>
          <w:sz w:val="20"/>
          <w:szCs w:val="20"/>
        </w:rPr>
        <w:t xml:space="preserve"> Via CALC – External Audit for Smaller Authorities – latest update.</w:t>
      </w:r>
    </w:p>
    <w:p w:rsidR="0002780E" w:rsidRPr="008078B0" w:rsidRDefault="0002780E" w:rsidP="0002780E">
      <w:pPr>
        <w:rPr>
          <w:rFonts w:ascii="Calibri" w:hAnsi="Calibri"/>
          <w:sz w:val="20"/>
          <w:szCs w:val="20"/>
        </w:rPr>
      </w:pPr>
      <w:r w:rsidRPr="008078B0">
        <w:rPr>
          <w:rFonts w:ascii="Calibri" w:hAnsi="Calibri"/>
          <w:sz w:val="20"/>
          <w:szCs w:val="20"/>
        </w:rPr>
        <w:t>4.9 Community Access Defibrillators – information update and possible decision. See 7.1.1</w:t>
      </w:r>
    </w:p>
    <w:p w:rsidR="00E52B41" w:rsidRPr="008078B0" w:rsidRDefault="00E52B41" w:rsidP="0002780E">
      <w:pPr>
        <w:rPr>
          <w:rFonts w:ascii="Calibri" w:hAnsi="Calibri"/>
          <w:sz w:val="20"/>
          <w:szCs w:val="20"/>
        </w:rPr>
      </w:pPr>
      <w:r w:rsidRPr="008078B0">
        <w:rPr>
          <w:rFonts w:ascii="Calibri" w:hAnsi="Calibri"/>
          <w:sz w:val="20"/>
          <w:szCs w:val="20"/>
        </w:rPr>
        <w:t>4.10 Asset Register – consideration of any required changes.</w:t>
      </w:r>
    </w:p>
    <w:p w:rsidR="009C2F2F" w:rsidRPr="008078B0" w:rsidRDefault="009C2F2F" w:rsidP="007C3F36">
      <w:pPr>
        <w:rPr>
          <w:rFonts w:ascii="Calibri" w:hAnsi="Calibri" w:cs="Calibri"/>
          <w:sz w:val="20"/>
          <w:szCs w:val="20"/>
        </w:rPr>
      </w:pPr>
    </w:p>
    <w:p w:rsidR="00D526EA" w:rsidRPr="008078B0" w:rsidRDefault="00D526EA" w:rsidP="008A5DB5">
      <w:pPr>
        <w:pStyle w:val="Heading2"/>
        <w:autoSpaceDE/>
        <w:autoSpaceDN/>
        <w:adjustRightInd/>
        <w:spacing w:line="220" w:lineRule="exact"/>
        <w:rPr>
          <w:rFonts w:ascii="Calibri" w:hAnsi="Calibri"/>
          <w:szCs w:val="20"/>
        </w:rPr>
      </w:pPr>
    </w:p>
    <w:p w:rsidR="008A5DB5" w:rsidRPr="008078B0" w:rsidRDefault="00EA1627" w:rsidP="008A5DB5">
      <w:pPr>
        <w:pStyle w:val="Heading2"/>
        <w:autoSpaceDE/>
        <w:autoSpaceDN/>
        <w:adjustRightInd/>
        <w:spacing w:line="220" w:lineRule="exact"/>
        <w:rPr>
          <w:rFonts w:ascii="Calibri" w:hAnsi="Calibri"/>
          <w:szCs w:val="20"/>
        </w:rPr>
      </w:pPr>
      <w:r w:rsidRPr="008078B0">
        <w:rPr>
          <w:rFonts w:ascii="Calibri" w:hAnsi="Calibri"/>
          <w:szCs w:val="20"/>
        </w:rPr>
        <w:t>5</w:t>
      </w:r>
      <w:r w:rsidR="00534EE5" w:rsidRPr="008078B0">
        <w:rPr>
          <w:rFonts w:ascii="Calibri" w:hAnsi="Calibri"/>
          <w:szCs w:val="20"/>
        </w:rPr>
        <w:tab/>
        <w:t>Correspondence</w:t>
      </w:r>
    </w:p>
    <w:p w:rsidR="00F90A37" w:rsidRPr="008078B0" w:rsidRDefault="00F90A37" w:rsidP="00F90A37">
      <w:pPr>
        <w:rPr>
          <w:rFonts w:ascii="Calibri" w:hAnsi="Calibri" w:cs="Calibri"/>
          <w:sz w:val="20"/>
          <w:szCs w:val="20"/>
        </w:rPr>
      </w:pPr>
      <w:r w:rsidRPr="008078B0">
        <w:rPr>
          <w:rFonts w:ascii="Calibri" w:hAnsi="Calibri" w:cs="Calibri"/>
          <w:sz w:val="20"/>
          <w:szCs w:val="20"/>
        </w:rPr>
        <w:t>To review correspondence received and take any appropriate action.</w:t>
      </w:r>
    </w:p>
    <w:p w:rsidR="00271204" w:rsidRPr="008078B0" w:rsidRDefault="00271204" w:rsidP="00271204">
      <w:pPr>
        <w:rPr>
          <w:rFonts w:asciiTheme="minorHAnsi" w:hAnsiTheme="minorHAnsi" w:cstheme="minorHAnsi"/>
          <w:sz w:val="20"/>
          <w:szCs w:val="20"/>
        </w:rPr>
      </w:pPr>
      <w:r w:rsidRPr="008078B0">
        <w:rPr>
          <w:rFonts w:asciiTheme="minorHAnsi" w:hAnsiTheme="minorHAnsi" w:cstheme="minorHAnsi"/>
          <w:sz w:val="20"/>
          <w:szCs w:val="20"/>
        </w:rPr>
        <w:t>5.1 Allerdale BC</w:t>
      </w:r>
      <w:r w:rsidR="00867C9B" w:rsidRPr="008078B0">
        <w:rPr>
          <w:rFonts w:asciiTheme="minorHAnsi" w:hAnsiTheme="minorHAnsi" w:cstheme="minorHAnsi"/>
          <w:sz w:val="20"/>
          <w:szCs w:val="20"/>
        </w:rPr>
        <w:t>/CALC</w:t>
      </w:r>
      <w:r w:rsidR="003E2604" w:rsidRPr="008078B0">
        <w:rPr>
          <w:rFonts w:asciiTheme="minorHAnsi" w:hAnsiTheme="minorHAnsi" w:cstheme="minorHAnsi"/>
          <w:sz w:val="20"/>
          <w:szCs w:val="20"/>
        </w:rPr>
        <w:t xml:space="preserve"> – Confirmation of CTRS grant for 2016</w:t>
      </w:r>
      <w:r w:rsidRPr="008078B0">
        <w:rPr>
          <w:rFonts w:asciiTheme="minorHAnsi" w:hAnsiTheme="minorHAnsi" w:cstheme="minorHAnsi"/>
          <w:sz w:val="20"/>
          <w:szCs w:val="20"/>
        </w:rPr>
        <w:t>.</w:t>
      </w:r>
    </w:p>
    <w:p w:rsidR="008B2CF4" w:rsidRPr="008078B0" w:rsidRDefault="007F470A" w:rsidP="008B2CF4">
      <w:pPr>
        <w:rPr>
          <w:rFonts w:ascii="Calibri" w:hAnsi="Calibri" w:cs="Calibri"/>
          <w:sz w:val="20"/>
          <w:szCs w:val="20"/>
        </w:rPr>
      </w:pPr>
      <w:r w:rsidRPr="008078B0">
        <w:rPr>
          <w:rFonts w:ascii="Calibri" w:hAnsi="Calibri" w:cs="Calibri"/>
          <w:sz w:val="20"/>
          <w:szCs w:val="20"/>
        </w:rPr>
        <w:t>5.2</w:t>
      </w:r>
      <w:r w:rsidR="008B2CF4" w:rsidRPr="008078B0">
        <w:rPr>
          <w:rFonts w:ascii="Calibri" w:hAnsi="Calibri" w:cs="Calibri"/>
          <w:sz w:val="20"/>
          <w:szCs w:val="20"/>
        </w:rPr>
        <w:t xml:space="preserve"> Citizens Advice Allerdale – request for financial assistance.</w:t>
      </w:r>
    </w:p>
    <w:p w:rsidR="003369DD" w:rsidRPr="008078B0" w:rsidRDefault="007F470A" w:rsidP="00744207">
      <w:pPr>
        <w:rPr>
          <w:rFonts w:ascii="Calibri" w:hAnsi="Calibri" w:cs="Calibri"/>
          <w:sz w:val="20"/>
          <w:szCs w:val="20"/>
        </w:rPr>
      </w:pPr>
      <w:r w:rsidRPr="008078B0">
        <w:rPr>
          <w:rFonts w:ascii="Calibri" w:hAnsi="Calibri" w:cs="Calibri"/>
          <w:sz w:val="20"/>
          <w:szCs w:val="20"/>
        </w:rPr>
        <w:t>5.3</w:t>
      </w:r>
      <w:r w:rsidR="003369DD" w:rsidRPr="008078B0">
        <w:rPr>
          <w:rFonts w:ascii="Calibri" w:hAnsi="Calibri" w:cs="Calibri"/>
          <w:sz w:val="20"/>
          <w:szCs w:val="20"/>
        </w:rPr>
        <w:t xml:space="preserve"> Playground inspection report.</w:t>
      </w:r>
    </w:p>
    <w:p w:rsidR="003E2604" w:rsidRPr="008078B0" w:rsidRDefault="003E2604" w:rsidP="00744207">
      <w:pPr>
        <w:rPr>
          <w:rFonts w:ascii="Calibri" w:hAnsi="Calibri" w:cs="Calibri"/>
          <w:sz w:val="20"/>
          <w:szCs w:val="20"/>
        </w:rPr>
      </w:pPr>
      <w:r w:rsidRPr="008078B0">
        <w:rPr>
          <w:rFonts w:ascii="Calibri" w:hAnsi="Calibri" w:cs="Calibri"/>
          <w:sz w:val="20"/>
          <w:szCs w:val="20"/>
        </w:rPr>
        <w:t>5.4 HSBC Changes to banking terms and conditions.</w:t>
      </w:r>
    </w:p>
    <w:p w:rsidR="00A74684" w:rsidRPr="008078B0" w:rsidRDefault="00A74684" w:rsidP="00A74684">
      <w:pPr>
        <w:rPr>
          <w:rFonts w:ascii="Calibri" w:hAnsi="Calibri" w:cs="Calibri"/>
          <w:sz w:val="20"/>
          <w:szCs w:val="20"/>
        </w:rPr>
      </w:pPr>
      <w:r w:rsidRPr="008078B0">
        <w:rPr>
          <w:rFonts w:ascii="Calibri" w:hAnsi="Calibri" w:cs="Calibri"/>
          <w:sz w:val="20"/>
          <w:szCs w:val="20"/>
        </w:rPr>
        <w:t>5.5 Stephen and Carole Woodman – Success Regime engagement.</w:t>
      </w:r>
    </w:p>
    <w:p w:rsidR="00A74684" w:rsidRPr="008078B0" w:rsidRDefault="00A74684" w:rsidP="00A74684">
      <w:pPr>
        <w:rPr>
          <w:rFonts w:ascii="Calibri" w:hAnsi="Calibri" w:cs="Calibri"/>
          <w:sz w:val="20"/>
          <w:szCs w:val="20"/>
        </w:rPr>
      </w:pPr>
      <w:r w:rsidRPr="008078B0">
        <w:rPr>
          <w:rFonts w:ascii="Calibri" w:hAnsi="Calibri" w:cs="Calibri"/>
          <w:sz w:val="20"/>
          <w:szCs w:val="20"/>
        </w:rPr>
        <w:t>5.6 Hedge Cutting – Confirmation of arrangements for 2016</w:t>
      </w:r>
      <w:r w:rsidR="0013562A" w:rsidRPr="008078B0">
        <w:rPr>
          <w:rFonts w:ascii="Calibri" w:hAnsi="Calibri" w:cs="Calibri"/>
          <w:sz w:val="20"/>
          <w:szCs w:val="20"/>
        </w:rPr>
        <w:t>.</w:t>
      </w:r>
    </w:p>
    <w:p w:rsidR="0013562A" w:rsidRDefault="0013562A" w:rsidP="0013562A">
      <w:pPr>
        <w:rPr>
          <w:rFonts w:ascii="Calibri" w:hAnsi="Calibri" w:cs="Calibri"/>
          <w:sz w:val="20"/>
          <w:szCs w:val="20"/>
        </w:rPr>
      </w:pPr>
      <w:r w:rsidRPr="008078B0">
        <w:rPr>
          <w:rFonts w:ascii="Calibri" w:hAnsi="Calibri" w:cs="Calibri"/>
          <w:sz w:val="20"/>
          <w:szCs w:val="20"/>
        </w:rPr>
        <w:t>5.7 Sue Hayman MP – change of address for constituency office.</w:t>
      </w:r>
    </w:p>
    <w:p w:rsidR="00083A7E" w:rsidRDefault="00083A7E" w:rsidP="0013562A">
      <w:pPr>
        <w:rPr>
          <w:rFonts w:ascii="Calibri" w:hAnsi="Calibri" w:cs="Calibri"/>
          <w:sz w:val="20"/>
          <w:szCs w:val="20"/>
        </w:rPr>
      </w:pPr>
      <w:r>
        <w:rPr>
          <w:rFonts w:ascii="Calibri" w:hAnsi="Calibri" w:cs="Calibri"/>
          <w:sz w:val="20"/>
          <w:szCs w:val="20"/>
        </w:rPr>
        <w:t>5.8 The Cinnamon Trust - a</w:t>
      </w:r>
      <w:r w:rsidR="00AF41E2">
        <w:rPr>
          <w:rFonts w:ascii="Calibri" w:hAnsi="Calibri" w:cs="Calibri"/>
          <w:sz w:val="20"/>
          <w:szCs w:val="20"/>
        </w:rPr>
        <w:t>ppeal for volunteer assistance.</w:t>
      </w:r>
    </w:p>
    <w:p w:rsidR="00AF41E2" w:rsidRPr="008078B0" w:rsidRDefault="00AF41E2" w:rsidP="0013562A">
      <w:pPr>
        <w:rPr>
          <w:rFonts w:ascii="Calibri" w:hAnsi="Calibri" w:cs="Calibri"/>
          <w:sz w:val="20"/>
          <w:szCs w:val="20"/>
        </w:rPr>
      </w:pPr>
      <w:r>
        <w:rPr>
          <w:rFonts w:ascii="Calibri" w:hAnsi="Calibri" w:cs="Calibri"/>
          <w:sz w:val="20"/>
          <w:szCs w:val="20"/>
        </w:rPr>
        <w:t xml:space="preserve">5.9 </w:t>
      </w:r>
      <w:bookmarkStart w:id="0" w:name="_GoBack"/>
      <w:bookmarkEnd w:id="0"/>
      <w:r w:rsidRPr="00AF41E2">
        <w:rPr>
          <w:rFonts w:ascii="Calibri" w:hAnsi="Calibri" w:cs="Calibri"/>
          <w:sz w:val="20"/>
          <w:szCs w:val="20"/>
        </w:rPr>
        <w:t>HM Queen’s 90th Birthday celebrations</w:t>
      </w:r>
    </w:p>
    <w:p w:rsidR="00744207" w:rsidRPr="008078B0" w:rsidRDefault="00744207" w:rsidP="008B2CF4">
      <w:pPr>
        <w:rPr>
          <w:rFonts w:ascii="Calibri" w:hAnsi="Calibri" w:cs="Calibri"/>
          <w:sz w:val="20"/>
          <w:szCs w:val="20"/>
        </w:rPr>
      </w:pPr>
    </w:p>
    <w:p w:rsidR="00EA1627" w:rsidRPr="00471F55" w:rsidRDefault="00EA1627">
      <w:pPr>
        <w:pStyle w:val="Heading2"/>
        <w:autoSpaceDE/>
        <w:autoSpaceDN/>
        <w:adjustRightInd/>
        <w:spacing w:line="220" w:lineRule="exact"/>
        <w:rPr>
          <w:rFonts w:ascii="Calibri" w:hAnsi="Calibri"/>
          <w:szCs w:val="20"/>
        </w:rPr>
      </w:pPr>
    </w:p>
    <w:p w:rsidR="00EA1627" w:rsidRPr="00471F55" w:rsidRDefault="00EA1627" w:rsidP="00EA1627">
      <w:pPr>
        <w:pStyle w:val="Heading2"/>
        <w:rPr>
          <w:rFonts w:ascii="Calibri" w:hAnsi="Calibri"/>
          <w:szCs w:val="20"/>
        </w:rPr>
      </w:pPr>
      <w:r w:rsidRPr="00471F55">
        <w:rPr>
          <w:rFonts w:ascii="Calibri" w:hAnsi="Calibri"/>
          <w:szCs w:val="20"/>
        </w:rPr>
        <w:t>6</w:t>
      </w:r>
      <w:r w:rsidRPr="00471F55">
        <w:rPr>
          <w:rFonts w:ascii="Calibri" w:hAnsi="Calibri"/>
          <w:szCs w:val="20"/>
        </w:rPr>
        <w:tab/>
        <w:t>Finance</w:t>
      </w:r>
    </w:p>
    <w:p w:rsidR="009D4A54" w:rsidRPr="00B473F2" w:rsidRDefault="009D4A54" w:rsidP="009D4A54">
      <w:pPr>
        <w:rPr>
          <w:rFonts w:ascii="Calibri" w:hAnsi="Calibri"/>
          <w:b/>
          <w:sz w:val="20"/>
          <w:szCs w:val="20"/>
        </w:rPr>
      </w:pPr>
      <w:r w:rsidRPr="00B473F2">
        <w:rPr>
          <w:rFonts w:ascii="Calibri" w:hAnsi="Calibri"/>
          <w:b/>
          <w:sz w:val="20"/>
          <w:szCs w:val="20"/>
        </w:rPr>
        <w:t>6.1 Information</w:t>
      </w:r>
    </w:p>
    <w:p w:rsidR="007C2DA1" w:rsidRDefault="009D4A54" w:rsidP="00566229">
      <w:pPr>
        <w:spacing w:line="220" w:lineRule="exact"/>
        <w:ind w:right="1134"/>
        <w:rPr>
          <w:rFonts w:asciiTheme="minorHAnsi" w:hAnsiTheme="minorHAnsi"/>
          <w:sz w:val="20"/>
          <w:szCs w:val="20"/>
        </w:rPr>
      </w:pPr>
      <w:r w:rsidRPr="004808B9">
        <w:rPr>
          <w:rFonts w:asciiTheme="minorHAnsi" w:hAnsiTheme="minorHAnsi"/>
          <w:bCs/>
          <w:sz w:val="20"/>
          <w:szCs w:val="20"/>
        </w:rPr>
        <w:t>6.1.1 To approve accounts</w:t>
      </w:r>
      <w:r w:rsidR="004959FD" w:rsidRPr="004808B9">
        <w:rPr>
          <w:rFonts w:asciiTheme="minorHAnsi" w:hAnsiTheme="minorHAnsi"/>
          <w:sz w:val="20"/>
          <w:szCs w:val="20"/>
        </w:rPr>
        <w:t xml:space="preserve"> to 3</w:t>
      </w:r>
      <w:r w:rsidR="00B9750B">
        <w:rPr>
          <w:rFonts w:asciiTheme="minorHAnsi" w:hAnsiTheme="minorHAnsi"/>
          <w:sz w:val="20"/>
          <w:szCs w:val="20"/>
        </w:rPr>
        <w:t>1</w:t>
      </w:r>
      <w:r w:rsidR="00B9750B" w:rsidRPr="00B9750B">
        <w:rPr>
          <w:rFonts w:asciiTheme="minorHAnsi" w:hAnsiTheme="minorHAnsi"/>
          <w:sz w:val="20"/>
          <w:szCs w:val="20"/>
          <w:vertAlign w:val="superscript"/>
        </w:rPr>
        <w:t>st</w:t>
      </w:r>
      <w:r w:rsidR="00B9750B">
        <w:rPr>
          <w:rFonts w:asciiTheme="minorHAnsi" w:hAnsiTheme="minorHAnsi"/>
          <w:sz w:val="20"/>
          <w:szCs w:val="20"/>
        </w:rPr>
        <w:t xml:space="preserve"> January</w:t>
      </w:r>
      <w:r w:rsidR="009D0754" w:rsidRPr="004808B9">
        <w:rPr>
          <w:rFonts w:asciiTheme="minorHAnsi" w:hAnsiTheme="minorHAnsi"/>
          <w:sz w:val="20"/>
          <w:szCs w:val="20"/>
        </w:rPr>
        <w:t xml:space="preserve"> </w:t>
      </w:r>
      <w:r w:rsidR="007F470A">
        <w:rPr>
          <w:rFonts w:asciiTheme="minorHAnsi" w:hAnsiTheme="minorHAnsi"/>
          <w:sz w:val="20"/>
          <w:szCs w:val="20"/>
        </w:rPr>
        <w:t>2016</w:t>
      </w:r>
      <w:r w:rsidR="007C2DA1" w:rsidRPr="004808B9">
        <w:rPr>
          <w:rFonts w:asciiTheme="minorHAnsi" w:hAnsiTheme="minorHAnsi"/>
          <w:sz w:val="20"/>
          <w:szCs w:val="20"/>
        </w:rPr>
        <w:t xml:space="preserve"> and </w:t>
      </w:r>
      <w:r w:rsidR="00B9750B">
        <w:rPr>
          <w:rFonts w:asciiTheme="minorHAnsi" w:hAnsiTheme="minorHAnsi"/>
          <w:sz w:val="20"/>
          <w:szCs w:val="20"/>
        </w:rPr>
        <w:t>28</w:t>
      </w:r>
      <w:r w:rsidR="00B9750B" w:rsidRPr="00B9750B">
        <w:rPr>
          <w:rFonts w:asciiTheme="minorHAnsi" w:hAnsiTheme="minorHAnsi"/>
          <w:sz w:val="20"/>
          <w:szCs w:val="20"/>
          <w:vertAlign w:val="superscript"/>
        </w:rPr>
        <w:t>th</w:t>
      </w:r>
      <w:r w:rsidR="007F470A">
        <w:rPr>
          <w:rFonts w:asciiTheme="minorHAnsi" w:hAnsiTheme="minorHAnsi"/>
          <w:sz w:val="20"/>
          <w:szCs w:val="20"/>
        </w:rPr>
        <w:t xml:space="preserve"> February </w:t>
      </w:r>
      <w:proofErr w:type="gramStart"/>
      <w:r w:rsidR="007F470A">
        <w:rPr>
          <w:rFonts w:asciiTheme="minorHAnsi" w:hAnsiTheme="minorHAnsi"/>
          <w:sz w:val="20"/>
          <w:szCs w:val="20"/>
        </w:rPr>
        <w:t>2016</w:t>
      </w:r>
      <w:r w:rsidR="007C2DA1" w:rsidRPr="004808B9">
        <w:rPr>
          <w:rFonts w:asciiTheme="minorHAnsi" w:hAnsiTheme="minorHAnsi"/>
          <w:sz w:val="20"/>
          <w:szCs w:val="20"/>
        </w:rPr>
        <w:t xml:space="preserve"> </w:t>
      </w:r>
      <w:r w:rsidR="008624A9" w:rsidRPr="004808B9">
        <w:rPr>
          <w:rFonts w:asciiTheme="minorHAnsi" w:hAnsiTheme="minorHAnsi"/>
          <w:sz w:val="20"/>
          <w:szCs w:val="20"/>
        </w:rPr>
        <w:t xml:space="preserve"> –</w:t>
      </w:r>
      <w:proofErr w:type="gramEnd"/>
      <w:r w:rsidR="008624A9" w:rsidRPr="004808B9">
        <w:rPr>
          <w:rFonts w:asciiTheme="minorHAnsi" w:hAnsiTheme="minorHAnsi"/>
          <w:sz w:val="20"/>
          <w:szCs w:val="20"/>
        </w:rPr>
        <w:t xml:space="preserve"> </w:t>
      </w:r>
      <w:r w:rsidR="00A2259A" w:rsidRPr="004808B9">
        <w:rPr>
          <w:rFonts w:asciiTheme="minorHAnsi" w:hAnsiTheme="minorHAnsi"/>
          <w:sz w:val="20"/>
          <w:szCs w:val="20"/>
        </w:rPr>
        <w:t xml:space="preserve"> </w:t>
      </w:r>
      <w:r w:rsidR="00566229" w:rsidRPr="004808B9">
        <w:rPr>
          <w:rFonts w:asciiTheme="minorHAnsi" w:hAnsiTheme="minorHAnsi"/>
          <w:sz w:val="20"/>
          <w:szCs w:val="20"/>
        </w:rPr>
        <w:t>available at the meeting.</w:t>
      </w:r>
      <w:r w:rsidR="00DC37D4" w:rsidRPr="004808B9">
        <w:rPr>
          <w:rFonts w:asciiTheme="minorHAnsi" w:hAnsiTheme="minorHAnsi"/>
          <w:sz w:val="20"/>
          <w:szCs w:val="20"/>
        </w:rPr>
        <w:t xml:space="preserve"> </w:t>
      </w:r>
    </w:p>
    <w:p w:rsidR="007B6831" w:rsidRDefault="007F470A" w:rsidP="007B6831">
      <w:pPr>
        <w:spacing w:line="220" w:lineRule="exact"/>
        <w:ind w:right="1134"/>
        <w:rPr>
          <w:rFonts w:ascii="Calibri" w:hAnsi="Calibri"/>
          <w:sz w:val="20"/>
          <w:szCs w:val="20"/>
        </w:rPr>
      </w:pPr>
      <w:r>
        <w:rPr>
          <w:rFonts w:ascii="Calibri" w:hAnsi="Calibri"/>
          <w:sz w:val="20"/>
          <w:szCs w:val="20"/>
        </w:rPr>
        <w:t>6.1.2 Budget for 2016/17</w:t>
      </w:r>
      <w:r w:rsidR="007B6831" w:rsidRPr="007B6831">
        <w:rPr>
          <w:rFonts w:ascii="Calibri" w:hAnsi="Calibri"/>
          <w:sz w:val="20"/>
          <w:szCs w:val="20"/>
        </w:rPr>
        <w:t xml:space="preserve"> – latest on Precept submission</w:t>
      </w:r>
      <w:r w:rsidR="003E2604">
        <w:rPr>
          <w:rFonts w:ascii="Calibri" w:hAnsi="Calibri"/>
          <w:sz w:val="20"/>
          <w:szCs w:val="20"/>
        </w:rPr>
        <w:t xml:space="preserve"> – see also 5.1</w:t>
      </w:r>
      <w:r w:rsidR="007B6831" w:rsidRPr="007B6831">
        <w:rPr>
          <w:rFonts w:ascii="Calibri" w:hAnsi="Calibri"/>
          <w:sz w:val="20"/>
          <w:szCs w:val="20"/>
        </w:rPr>
        <w:t>.</w:t>
      </w:r>
    </w:p>
    <w:p w:rsidR="007B6831" w:rsidRDefault="007B6831" w:rsidP="007B6831">
      <w:pPr>
        <w:spacing w:line="220" w:lineRule="exact"/>
        <w:ind w:right="1134"/>
        <w:rPr>
          <w:rFonts w:ascii="Calibri" w:hAnsi="Calibri"/>
          <w:bCs/>
          <w:sz w:val="20"/>
          <w:szCs w:val="20"/>
        </w:rPr>
      </w:pPr>
      <w:r>
        <w:rPr>
          <w:rFonts w:ascii="Calibri" w:hAnsi="Calibri"/>
          <w:sz w:val="20"/>
          <w:szCs w:val="20"/>
        </w:rPr>
        <w:t xml:space="preserve">6.1.3 </w:t>
      </w:r>
      <w:r>
        <w:rPr>
          <w:rFonts w:ascii="Calibri" w:hAnsi="Calibri"/>
          <w:bCs/>
          <w:sz w:val="20"/>
          <w:szCs w:val="20"/>
        </w:rPr>
        <w:t>Discussion and amendment, if necessary, of the Governance and Internal Controls of the Council.</w:t>
      </w:r>
    </w:p>
    <w:p w:rsidR="007F186D" w:rsidRPr="00C23A88" w:rsidRDefault="007F186D" w:rsidP="007F186D">
      <w:pPr>
        <w:spacing w:line="220" w:lineRule="exact"/>
        <w:ind w:right="1134"/>
        <w:rPr>
          <w:rFonts w:ascii="Calibri" w:hAnsi="Calibri"/>
          <w:bCs/>
          <w:sz w:val="20"/>
          <w:szCs w:val="20"/>
        </w:rPr>
      </w:pPr>
      <w:r w:rsidRPr="00C23A88">
        <w:rPr>
          <w:rFonts w:ascii="Calibri" w:hAnsi="Calibri"/>
          <w:bCs/>
          <w:sz w:val="20"/>
          <w:szCs w:val="20"/>
        </w:rPr>
        <w:t>6.1.4 BDO Audit Briefing document.</w:t>
      </w:r>
    </w:p>
    <w:p w:rsidR="008B1962" w:rsidRPr="007F186D" w:rsidRDefault="008B1962" w:rsidP="007F186D">
      <w:pPr>
        <w:spacing w:line="220" w:lineRule="exact"/>
        <w:ind w:right="1134"/>
        <w:rPr>
          <w:rFonts w:ascii="Calibri" w:hAnsi="Calibri"/>
          <w:bCs/>
          <w:sz w:val="20"/>
          <w:szCs w:val="20"/>
        </w:rPr>
      </w:pPr>
      <w:r w:rsidRPr="008B1962">
        <w:rPr>
          <w:rFonts w:ascii="Calibri" w:hAnsi="Calibri"/>
          <w:bCs/>
          <w:sz w:val="20"/>
          <w:szCs w:val="20"/>
        </w:rPr>
        <w:t>6.1.5 To review clerk</w:t>
      </w:r>
      <w:r w:rsidR="006641C5">
        <w:rPr>
          <w:rFonts w:ascii="Calibri" w:hAnsi="Calibri"/>
          <w:bCs/>
          <w:sz w:val="20"/>
          <w:szCs w:val="20"/>
        </w:rPr>
        <w:t>’</w:t>
      </w:r>
      <w:r w:rsidRPr="008B1962">
        <w:rPr>
          <w:rFonts w:ascii="Calibri" w:hAnsi="Calibri"/>
          <w:bCs/>
          <w:sz w:val="20"/>
          <w:szCs w:val="20"/>
        </w:rPr>
        <w:t>s terms and conditions and approve payment of clerk’s sal</w:t>
      </w:r>
      <w:r w:rsidR="007F470A">
        <w:rPr>
          <w:rFonts w:ascii="Calibri" w:hAnsi="Calibri"/>
          <w:bCs/>
          <w:sz w:val="20"/>
          <w:szCs w:val="20"/>
        </w:rPr>
        <w:t>ary at the new rate for point 20</w:t>
      </w:r>
      <w:r w:rsidRPr="008B1962">
        <w:rPr>
          <w:rFonts w:ascii="Calibri" w:hAnsi="Calibri"/>
          <w:bCs/>
          <w:sz w:val="20"/>
          <w:szCs w:val="20"/>
        </w:rPr>
        <w:t xml:space="preserve"> o</w:t>
      </w:r>
      <w:r>
        <w:rPr>
          <w:rFonts w:ascii="Calibri" w:hAnsi="Calibri"/>
          <w:bCs/>
          <w:sz w:val="20"/>
          <w:szCs w:val="20"/>
        </w:rPr>
        <w:t xml:space="preserve">f the salary scale w.e.f. </w:t>
      </w:r>
      <w:r w:rsidR="00083A7E">
        <w:rPr>
          <w:rFonts w:ascii="Calibri" w:hAnsi="Calibri"/>
          <w:bCs/>
          <w:sz w:val="20"/>
          <w:szCs w:val="20"/>
        </w:rPr>
        <w:t>1/4/16</w:t>
      </w:r>
      <w:r w:rsidRPr="008B1962">
        <w:rPr>
          <w:rFonts w:ascii="Calibri" w:hAnsi="Calibri"/>
          <w:bCs/>
          <w:sz w:val="20"/>
          <w:szCs w:val="20"/>
        </w:rPr>
        <w:t>.</w:t>
      </w:r>
    </w:p>
    <w:p w:rsidR="007F186D" w:rsidRDefault="007F186D" w:rsidP="007B6831">
      <w:pPr>
        <w:spacing w:line="220" w:lineRule="exact"/>
        <w:ind w:right="1134"/>
        <w:rPr>
          <w:rFonts w:ascii="Calibri" w:hAnsi="Calibri"/>
          <w:bCs/>
          <w:sz w:val="20"/>
          <w:szCs w:val="20"/>
        </w:rPr>
      </w:pPr>
    </w:p>
    <w:p w:rsidR="007B6831" w:rsidRPr="004808B9" w:rsidRDefault="007B6831" w:rsidP="00566229">
      <w:pPr>
        <w:spacing w:line="220" w:lineRule="exact"/>
        <w:ind w:right="1134"/>
        <w:rPr>
          <w:rFonts w:asciiTheme="minorHAnsi" w:hAnsiTheme="minorHAnsi"/>
          <w:sz w:val="20"/>
          <w:szCs w:val="20"/>
        </w:rPr>
      </w:pPr>
    </w:p>
    <w:p w:rsidR="009D4A54" w:rsidRPr="006C58EB" w:rsidRDefault="009D4A54" w:rsidP="009D4A54">
      <w:pPr>
        <w:spacing w:line="220" w:lineRule="exact"/>
        <w:ind w:right="1134"/>
        <w:rPr>
          <w:rFonts w:ascii="Calibri" w:hAnsi="Calibri"/>
          <w:b/>
          <w:sz w:val="20"/>
          <w:szCs w:val="20"/>
        </w:rPr>
      </w:pPr>
    </w:p>
    <w:p w:rsidR="00EA1627" w:rsidRPr="00471F55" w:rsidRDefault="006641C5" w:rsidP="00EA1627">
      <w:pPr>
        <w:pStyle w:val="Heading3"/>
        <w:ind w:firstLine="0"/>
        <w:rPr>
          <w:rFonts w:ascii="Calibri" w:hAnsi="Calibri"/>
          <w:szCs w:val="20"/>
        </w:rPr>
      </w:pPr>
      <w:r>
        <w:rPr>
          <w:rFonts w:ascii="Calibri" w:hAnsi="Calibri"/>
          <w:szCs w:val="20"/>
        </w:rPr>
        <w:t>6</w:t>
      </w:r>
      <w:r w:rsidR="009D4A54">
        <w:rPr>
          <w:rFonts w:ascii="Calibri" w:hAnsi="Calibri"/>
          <w:szCs w:val="20"/>
        </w:rPr>
        <w:t>.2 Payments to approve</w:t>
      </w:r>
      <w:r w:rsidR="00EA1627" w:rsidRPr="00471F55">
        <w:rPr>
          <w:rFonts w:ascii="Calibri" w:hAnsi="Calibri"/>
          <w:szCs w:val="20"/>
        </w:rPr>
        <w:t>.</w:t>
      </w:r>
    </w:p>
    <w:p w:rsidR="00740CB3" w:rsidRPr="00A878A1" w:rsidRDefault="006A0836" w:rsidP="000C04A7">
      <w:pPr>
        <w:pStyle w:val="Heading3"/>
        <w:ind w:right="32" w:firstLine="0"/>
        <w:rPr>
          <w:rFonts w:ascii="Calibri" w:hAnsi="Calibri"/>
          <w:bCs w:val="0"/>
          <w:szCs w:val="20"/>
        </w:rPr>
      </w:pPr>
      <w:r w:rsidRPr="00A878A1">
        <w:rPr>
          <w:rFonts w:ascii="Calibri" w:hAnsi="Calibri"/>
          <w:b w:val="0"/>
          <w:bCs w:val="0"/>
          <w:szCs w:val="20"/>
        </w:rPr>
        <w:t xml:space="preserve">6.2.1 </w:t>
      </w:r>
      <w:r w:rsidR="00FC6530" w:rsidRPr="00A878A1">
        <w:rPr>
          <w:rFonts w:ascii="Calibri" w:hAnsi="Calibri"/>
          <w:b w:val="0"/>
          <w:bCs w:val="0"/>
          <w:szCs w:val="20"/>
        </w:rPr>
        <w:t>Clerk’s salary: £</w:t>
      </w:r>
      <w:r w:rsidR="007F470A">
        <w:rPr>
          <w:rFonts w:ascii="Calibri" w:hAnsi="Calibri"/>
          <w:b w:val="0"/>
          <w:bCs w:val="0"/>
          <w:szCs w:val="20"/>
        </w:rPr>
        <w:t>455.26</w:t>
      </w:r>
    </w:p>
    <w:p w:rsidR="00EA1627" w:rsidRPr="00896A47" w:rsidRDefault="009F123E" w:rsidP="000C04A7">
      <w:pPr>
        <w:pStyle w:val="Heading3"/>
        <w:ind w:right="32" w:firstLine="0"/>
        <w:rPr>
          <w:rFonts w:ascii="Calibri" w:hAnsi="Calibri"/>
          <w:b w:val="0"/>
          <w:bCs w:val="0"/>
          <w:szCs w:val="20"/>
        </w:rPr>
      </w:pPr>
      <w:r w:rsidRPr="00896A47">
        <w:rPr>
          <w:rFonts w:ascii="Calibri" w:hAnsi="Calibri"/>
          <w:b w:val="0"/>
          <w:bCs w:val="0"/>
          <w:szCs w:val="20"/>
        </w:rPr>
        <w:t>6.2.2</w:t>
      </w:r>
      <w:r w:rsidR="006A0836" w:rsidRPr="00896A47">
        <w:rPr>
          <w:rFonts w:ascii="Calibri" w:hAnsi="Calibri"/>
          <w:b w:val="0"/>
          <w:bCs w:val="0"/>
          <w:szCs w:val="20"/>
        </w:rPr>
        <w:t xml:space="preserve"> </w:t>
      </w:r>
      <w:r w:rsidR="003E628F" w:rsidRPr="00896A47">
        <w:rPr>
          <w:rFonts w:ascii="Calibri" w:hAnsi="Calibri"/>
          <w:b w:val="0"/>
          <w:bCs w:val="0"/>
          <w:szCs w:val="20"/>
        </w:rPr>
        <w:t xml:space="preserve">Clerk’s </w:t>
      </w:r>
      <w:r w:rsidR="00740CB3" w:rsidRPr="00896A47">
        <w:rPr>
          <w:rFonts w:ascii="Calibri" w:hAnsi="Calibri"/>
          <w:b w:val="0"/>
          <w:bCs w:val="0"/>
          <w:szCs w:val="20"/>
        </w:rPr>
        <w:t>Expenses:</w:t>
      </w:r>
      <w:r w:rsidR="006E620C" w:rsidRPr="00896A47">
        <w:rPr>
          <w:rFonts w:ascii="Calibri" w:hAnsi="Calibri"/>
          <w:b w:val="0"/>
          <w:bCs w:val="0"/>
          <w:szCs w:val="20"/>
        </w:rPr>
        <w:t xml:space="preserve"> postage +</w:t>
      </w:r>
      <w:r w:rsidR="00720DC4" w:rsidRPr="00896A47">
        <w:rPr>
          <w:rFonts w:ascii="Calibri" w:hAnsi="Calibri"/>
          <w:b w:val="0"/>
          <w:bCs w:val="0"/>
          <w:szCs w:val="20"/>
        </w:rPr>
        <w:t xml:space="preserve"> statione</w:t>
      </w:r>
      <w:r w:rsidR="004959FD" w:rsidRPr="00896A47">
        <w:rPr>
          <w:rFonts w:ascii="Calibri" w:hAnsi="Calibri"/>
          <w:b w:val="0"/>
          <w:bCs w:val="0"/>
          <w:szCs w:val="20"/>
        </w:rPr>
        <w:t>ry</w:t>
      </w:r>
      <w:r w:rsidR="008078B0">
        <w:rPr>
          <w:rFonts w:ascii="Calibri" w:hAnsi="Calibri"/>
          <w:b w:val="0"/>
          <w:bCs w:val="0"/>
          <w:szCs w:val="20"/>
        </w:rPr>
        <w:t xml:space="preserve"> £3.08</w:t>
      </w:r>
      <w:r w:rsidR="004959FD" w:rsidRPr="00896A47">
        <w:rPr>
          <w:rFonts w:ascii="Calibri" w:hAnsi="Calibri"/>
          <w:b w:val="0"/>
          <w:bCs w:val="0"/>
          <w:szCs w:val="20"/>
        </w:rPr>
        <w:t xml:space="preserve">; </w:t>
      </w:r>
      <w:r w:rsidR="006D2368" w:rsidRPr="00896A47">
        <w:rPr>
          <w:rFonts w:ascii="Calibri" w:hAnsi="Calibri"/>
          <w:b w:val="0"/>
          <w:bCs w:val="0"/>
          <w:szCs w:val="20"/>
        </w:rPr>
        <w:t>broadband</w:t>
      </w:r>
      <w:r w:rsidR="004959FD" w:rsidRPr="00896A47">
        <w:rPr>
          <w:rFonts w:ascii="Calibri" w:hAnsi="Calibri"/>
          <w:b w:val="0"/>
          <w:bCs w:val="0"/>
          <w:szCs w:val="20"/>
        </w:rPr>
        <w:t xml:space="preserve"> £10.66</w:t>
      </w:r>
      <w:r w:rsidR="003472DA" w:rsidRPr="00896A47">
        <w:rPr>
          <w:rFonts w:ascii="Calibri" w:hAnsi="Calibri"/>
          <w:b w:val="0"/>
          <w:bCs w:val="0"/>
          <w:szCs w:val="20"/>
        </w:rPr>
        <w:t xml:space="preserve"> + phone £4.00</w:t>
      </w:r>
      <w:r w:rsidR="00CC4D91" w:rsidRPr="00896A47">
        <w:rPr>
          <w:rFonts w:ascii="Calibri" w:hAnsi="Calibri"/>
          <w:b w:val="0"/>
          <w:bCs w:val="0"/>
          <w:szCs w:val="20"/>
        </w:rPr>
        <w:t>,</w:t>
      </w:r>
      <w:r w:rsidR="005E4B0B" w:rsidRPr="00896A47">
        <w:rPr>
          <w:rFonts w:ascii="Calibri" w:hAnsi="Calibri"/>
          <w:b w:val="0"/>
          <w:bCs w:val="0"/>
          <w:szCs w:val="20"/>
        </w:rPr>
        <w:t xml:space="preserve"> travel</w:t>
      </w:r>
      <w:r w:rsidR="00C0779E" w:rsidRPr="00896A47">
        <w:rPr>
          <w:rFonts w:ascii="Calibri" w:hAnsi="Calibri"/>
          <w:b w:val="0"/>
          <w:bCs w:val="0"/>
          <w:szCs w:val="20"/>
        </w:rPr>
        <w:t xml:space="preserve"> </w:t>
      </w:r>
      <w:r w:rsidR="002E6A89">
        <w:rPr>
          <w:rFonts w:ascii="Calibri" w:hAnsi="Calibri"/>
          <w:b w:val="0"/>
          <w:bCs w:val="0"/>
          <w:szCs w:val="20"/>
        </w:rPr>
        <w:t>4</w:t>
      </w:r>
      <w:r w:rsidR="000F6798" w:rsidRPr="00896A47">
        <w:rPr>
          <w:rFonts w:ascii="Calibri" w:hAnsi="Calibri"/>
          <w:b w:val="0"/>
          <w:bCs w:val="0"/>
          <w:szCs w:val="20"/>
        </w:rPr>
        <w:t>m</w:t>
      </w:r>
      <w:r w:rsidR="00215D1D" w:rsidRPr="00896A47">
        <w:rPr>
          <w:rFonts w:ascii="Calibri" w:hAnsi="Calibri"/>
          <w:b w:val="0"/>
          <w:bCs w:val="0"/>
          <w:szCs w:val="20"/>
        </w:rPr>
        <w:t xml:space="preserve"> </w:t>
      </w:r>
      <w:r w:rsidR="00C51851" w:rsidRPr="00896A47">
        <w:rPr>
          <w:rFonts w:ascii="Calibri" w:hAnsi="Calibri"/>
          <w:b w:val="0"/>
          <w:bCs w:val="0"/>
          <w:szCs w:val="20"/>
        </w:rPr>
        <w:t>@</w:t>
      </w:r>
      <w:r w:rsidR="004B4DEA" w:rsidRPr="00896A47">
        <w:rPr>
          <w:rFonts w:ascii="Calibri" w:hAnsi="Calibri"/>
          <w:b w:val="0"/>
          <w:bCs w:val="0"/>
          <w:szCs w:val="20"/>
        </w:rPr>
        <w:t>36p= £</w:t>
      </w:r>
      <w:r w:rsidR="002E6A89">
        <w:rPr>
          <w:rFonts w:ascii="Calibri" w:hAnsi="Calibri"/>
          <w:b w:val="0"/>
          <w:bCs w:val="0"/>
          <w:szCs w:val="20"/>
        </w:rPr>
        <w:t>1.44</w:t>
      </w:r>
      <w:r w:rsidR="00EA1627" w:rsidRPr="00896A47">
        <w:rPr>
          <w:rFonts w:ascii="Calibri" w:hAnsi="Calibri"/>
          <w:b w:val="0"/>
          <w:bCs w:val="0"/>
          <w:szCs w:val="20"/>
        </w:rPr>
        <w:t>,</w:t>
      </w:r>
      <w:r w:rsidR="00EF525D" w:rsidRPr="00896A47">
        <w:rPr>
          <w:rFonts w:ascii="Calibri" w:hAnsi="Calibri"/>
          <w:b w:val="0"/>
          <w:bCs w:val="0"/>
          <w:szCs w:val="20"/>
        </w:rPr>
        <w:t xml:space="preserve"> </w:t>
      </w:r>
      <w:r w:rsidR="00EA1627" w:rsidRPr="00896A47">
        <w:rPr>
          <w:rFonts w:ascii="Calibri" w:hAnsi="Calibri"/>
          <w:b w:val="0"/>
          <w:szCs w:val="20"/>
        </w:rPr>
        <w:t>total</w:t>
      </w:r>
      <w:r w:rsidR="008460C1" w:rsidRPr="00896A47">
        <w:rPr>
          <w:rFonts w:ascii="Calibri" w:hAnsi="Calibri"/>
          <w:b w:val="0"/>
          <w:szCs w:val="20"/>
        </w:rPr>
        <w:t xml:space="preserve"> </w:t>
      </w:r>
      <w:r w:rsidR="002E6A89">
        <w:rPr>
          <w:rFonts w:ascii="Calibri" w:hAnsi="Calibri"/>
          <w:szCs w:val="20"/>
        </w:rPr>
        <w:t>£19.18</w:t>
      </w:r>
    </w:p>
    <w:p w:rsidR="00FA7545" w:rsidRPr="00332BA9" w:rsidRDefault="003A428C" w:rsidP="00BD0AB0">
      <w:pPr>
        <w:rPr>
          <w:rFonts w:asciiTheme="minorHAnsi" w:hAnsiTheme="minorHAnsi"/>
          <w:b/>
          <w:sz w:val="20"/>
          <w:szCs w:val="20"/>
        </w:rPr>
      </w:pPr>
      <w:r w:rsidRPr="00332BA9">
        <w:rPr>
          <w:rFonts w:asciiTheme="minorHAnsi" w:hAnsiTheme="minorHAnsi"/>
          <w:sz w:val="20"/>
          <w:szCs w:val="20"/>
        </w:rPr>
        <w:t>6.2.3</w:t>
      </w:r>
      <w:r w:rsidR="00FA7545" w:rsidRPr="00332BA9">
        <w:rPr>
          <w:rFonts w:asciiTheme="minorHAnsi" w:hAnsiTheme="minorHAnsi"/>
          <w:sz w:val="20"/>
          <w:szCs w:val="20"/>
        </w:rPr>
        <w:t xml:space="preserve"> Bowness on Solway PC – share of consumables</w:t>
      </w:r>
      <w:r w:rsidR="00B05DF5">
        <w:rPr>
          <w:rFonts w:asciiTheme="minorHAnsi" w:hAnsiTheme="minorHAnsi"/>
          <w:sz w:val="20"/>
          <w:szCs w:val="20"/>
        </w:rPr>
        <w:t xml:space="preserve"> anticipated amount</w:t>
      </w:r>
      <w:r w:rsidR="00B05DF5">
        <w:rPr>
          <w:rFonts w:asciiTheme="minorHAnsi" w:hAnsiTheme="minorHAnsi"/>
          <w:b/>
          <w:sz w:val="20"/>
          <w:szCs w:val="20"/>
        </w:rPr>
        <w:t xml:space="preserve"> £32.89 </w:t>
      </w:r>
    </w:p>
    <w:p w:rsidR="002E424A" w:rsidRPr="00332BA9" w:rsidRDefault="003A428C" w:rsidP="002E424A">
      <w:pPr>
        <w:rPr>
          <w:rFonts w:ascii="Calibri" w:hAnsi="Calibri"/>
          <w:b/>
          <w:sz w:val="20"/>
          <w:szCs w:val="20"/>
        </w:rPr>
      </w:pPr>
      <w:r w:rsidRPr="00332BA9">
        <w:rPr>
          <w:rFonts w:ascii="Calibri" w:hAnsi="Calibri"/>
          <w:sz w:val="20"/>
          <w:szCs w:val="20"/>
        </w:rPr>
        <w:t>6.2.4</w:t>
      </w:r>
      <w:r w:rsidR="002E424A" w:rsidRPr="00332BA9">
        <w:rPr>
          <w:rFonts w:ascii="Calibri" w:hAnsi="Calibri"/>
          <w:sz w:val="20"/>
          <w:szCs w:val="20"/>
        </w:rPr>
        <w:t xml:space="preserve"> Information Commissioner: by direct debit </w:t>
      </w:r>
      <w:r w:rsidR="002E424A" w:rsidRPr="00332BA9">
        <w:rPr>
          <w:rFonts w:ascii="Calibri" w:hAnsi="Calibri"/>
          <w:b/>
          <w:sz w:val="20"/>
          <w:szCs w:val="20"/>
        </w:rPr>
        <w:t xml:space="preserve">£35.00 </w:t>
      </w:r>
    </w:p>
    <w:p w:rsidR="00EC0FED" w:rsidRPr="00332BA9" w:rsidRDefault="003A428C" w:rsidP="002E424A">
      <w:pPr>
        <w:rPr>
          <w:rFonts w:ascii="Calibri" w:hAnsi="Calibri"/>
          <w:b/>
          <w:sz w:val="20"/>
          <w:szCs w:val="20"/>
        </w:rPr>
      </w:pPr>
      <w:r w:rsidRPr="00332BA9">
        <w:rPr>
          <w:rFonts w:ascii="Calibri" w:hAnsi="Calibri"/>
          <w:sz w:val="20"/>
          <w:szCs w:val="20"/>
        </w:rPr>
        <w:t>6.2.5</w:t>
      </w:r>
      <w:r w:rsidR="00307B9A">
        <w:rPr>
          <w:rFonts w:ascii="Calibri" w:hAnsi="Calibri"/>
          <w:sz w:val="20"/>
          <w:szCs w:val="20"/>
        </w:rPr>
        <w:t xml:space="preserve"> </w:t>
      </w:r>
      <w:r w:rsidR="00EC0FED" w:rsidRPr="00332BA9">
        <w:rPr>
          <w:rFonts w:ascii="Calibri" w:hAnsi="Calibri"/>
          <w:sz w:val="20"/>
          <w:szCs w:val="20"/>
        </w:rPr>
        <w:t>Chairman’s Allowance</w:t>
      </w:r>
      <w:r w:rsidR="00EC0FED" w:rsidRPr="00332BA9">
        <w:rPr>
          <w:rFonts w:ascii="Calibri" w:hAnsi="Calibri"/>
          <w:b/>
          <w:sz w:val="20"/>
          <w:szCs w:val="20"/>
        </w:rPr>
        <w:t xml:space="preserve"> £60.00</w:t>
      </w:r>
    </w:p>
    <w:p w:rsidR="00332BA9" w:rsidRPr="00642FB1" w:rsidRDefault="00307B9A" w:rsidP="002E424A">
      <w:pPr>
        <w:rPr>
          <w:rFonts w:ascii="Calibri" w:hAnsi="Calibri"/>
          <w:b/>
          <w:sz w:val="20"/>
          <w:szCs w:val="20"/>
        </w:rPr>
      </w:pPr>
      <w:r>
        <w:rPr>
          <w:rFonts w:ascii="Calibri" w:hAnsi="Calibri"/>
          <w:sz w:val="20"/>
          <w:szCs w:val="20"/>
        </w:rPr>
        <w:t xml:space="preserve">6.2.6 </w:t>
      </w:r>
      <w:r w:rsidR="00332BA9" w:rsidRPr="00332BA9">
        <w:rPr>
          <w:rFonts w:ascii="Calibri" w:hAnsi="Calibri"/>
          <w:sz w:val="20"/>
          <w:szCs w:val="20"/>
        </w:rPr>
        <w:t>Allerdale BC –</w:t>
      </w:r>
      <w:r w:rsidR="00642FB1">
        <w:rPr>
          <w:rFonts w:ascii="Calibri" w:hAnsi="Calibri"/>
          <w:sz w:val="20"/>
          <w:szCs w:val="20"/>
        </w:rPr>
        <w:t xml:space="preserve"> p</w:t>
      </w:r>
      <w:r w:rsidR="00332BA9" w:rsidRPr="00332BA9">
        <w:rPr>
          <w:rFonts w:ascii="Calibri" w:hAnsi="Calibri"/>
          <w:sz w:val="20"/>
          <w:szCs w:val="20"/>
        </w:rPr>
        <w:t xml:space="preserve">layground </w:t>
      </w:r>
      <w:r w:rsidR="00642FB1">
        <w:rPr>
          <w:rFonts w:ascii="Calibri" w:hAnsi="Calibri"/>
          <w:sz w:val="20"/>
          <w:szCs w:val="20"/>
        </w:rPr>
        <w:t>i</w:t>
      </w:r>
      <w:r w:rsidR="00332BA9" w:rsidRPr="00332BA9">
        <w:rPr>
          <w:rFonts w:ascii="Calibri" w:hAnsi="Calibri"/>
          <w:sz w:val="20"/>
          <w:szCs w:val="20"/>
        </w:rPr>
        <w:t>nspection</w:t>
      </w:r>
      <w:r w:rsidR="00332BA9">
        <w:rPr>
          <w:rFonts w:ascii="Calibri" w:hAnsi="Calibri"/>
          <w:sz w:val="20"/>
          <w:szCs w:val="20"/>
        </w:rPr>
        <w:t xml:space="preserve"> </w:t>
      </w:r>
      <w:proofErr w:type="gramStart"/>
      <w:r w:rsidR="00332BA9" w:rsidRPr="00332BA9">
        <w:rPr>
          <w:rFonts w:ascii="Calibri" w:hAnsi="Calibri"/>
          <w:sz w:val="20"/>
          <w:szCs w:val="20"/>
        </w:rPr>
        <w:t>( £</w:t>
      </w:r>
      <w:proofErr w:type="gramEnd"/>
      <w:r w:rsidR="00332BA9" w:rsidRPr="00332BA9">
        <w:rPr>
          <w:rFonts w:ascii="Calibri" w:hAnsi="Calibri"/>
          <w:sz w:val="20"/>
          <w:szCs w:val="20"/>
        </w:rPr>
        <w:t xml:space="preserve">56.00 + £11.20 VAT) </w:t>
      </w:r>
      <w:r w:rsidR="00083A7E">
        <w:rPr>
          <w:rFonts w:ascii="Calibri" w:hAnsi="Calibri"/>
          <w:b/>
          <w:sz w:val="20"/>
          <w:szCs w:val="20"/>
        </w:rPr>
        <w:t>£67.20</w:t>
      </w:r>
    </w:p>
    <w:p w:rsidR="003472DA" w:rsidRDefault="003472DA" w:rsidP="00E01259">
      <w:pPr>
        <w:rPr>
          <w:rFonts w:ascii="Calibri" w:hAnsi="Calibri"/>
          <w:b/>
          <w:sz w:val="20"/>
          <w:szCs w:val="20"/>
        </w:rPr>
      </w:pPr>
    </w:p>
    <w:p w:rsidR="00A878A1" w:rsidRDefault="00A878A1" w:rsidP="00E01259">
      <w:pPr>
        <w:rPr>
          <w:rFonts w:ascii="Calibri" w:hAnsi="Calibri"/>
          <w:b/>
          <w:sz w:val="20"/>
          <w:szCs w:val="20"/>
        </w:rPr>
      </w:pPr>
    </w:p>
    <w:p w:rsidR="00534EE5" w:rsidRDefault="00C6396B" w:rsidP="00E01259">
      <w:pPr>
        <w:rPr>
          <w:rFonts w:ascii="Calibri" w:hAnsi="Calibri"/>
          <w:b/>
          <w:sz w:val="20"/>
          <w:szCs w:val="20"/>
        </w:rPr>
      </w:pPr>
      <w:r w:rsidRPr="00E01259">
        <w:rPr>
          <w:rFonts w:ascii="Calibri" w:hAnsi="Calibri"/>
          <w:b/>
          <w:sz w:val="20"/>
          <w:szCs w:val="20"/>
        </w:rPr>
        <w:t>7</w:t>
      </w:r>
      <w:r w:rsidR="00534EE5" w:rsidRPr="00E01259">
        <w:rPr>
          <w:rFonts w:ascii="Calibri" w:hAnsi="Calibri"/>
          <w:b/>
          <w:sz w:val="20"/>
          <w:szCs w:val="20"/>
        </w:rPr>
        <w:tab/>
        <w:t xml:space="preserve">Planning </w:t>
      </w:r>
    </w:p>
    <w:p w:rsidR="00534EE5" w:rsidRDefault="00C6396B">
      <w:pPr>
        <w:spacing w:before="38" w:line="220" w:lineRule="exact"/>
        <w:ind w:right="-148"/>
        <w:rPr>
          <w:rFonts w:ascii="Calibri" w:hAnsi="Calibri"/>
          <w:b/>
          <w:bCs/>
          <w:sz w:val="20"/>
          <w:szCs w:val="20"/>
        </w:rPr>
      </w:pPr>
      <w:r w:rsidRPr="0075418B">
        <w:rPr>
          <w:rFonts w:ascii="Calibri" w:hAnsi="Calibri"/>
          <w:b/>
          <w:bCs/>
          <w:sz w:val="20"/>
          <w:szCs w:val="20"/>
        </w:rPr>
        <w:t>7</w:t>
      </w:r>
      <w:r w:rsidR="00534EE5" w:rsidRPr="0075418B">
        <w:rPr>
          <w:rFonts w:ascii="Calibri" w:hAnsi="Calibri"/>
          <w:b/>
          <w:bCs/>
          <w:sz w:val="20"/>
          <w:szCs w:val="20"/>
        </w:rPr>
        <w:t>.1</w:t>
      </w:r>
      <w:r w:rsidR="006A0836" w:rsidRPr="0075418B">
        <w:rPr>
          <w:rFonts w:ascii="Calibri" w:hAnsi="Calibri"/>
          <w:b/>
          <w:bCs/>
          <w:sz w:val="20"/>
          <w:szCs w:val="20"/>
        </w:rPr>
        <w:t xml:space="preserve"> </w:t>
      </w:r>
      <w:r w:rsidR="00534EE5" w:rsidRPr="0075418B">
        <w:rPr>
          <w:rFonts w:ascii="Calibri" w:hAnsi="Calibri"/>
          <w:b/>
          <w:bCs/>
          <w:sz w:val="20"/>
          <w:szCs w:val="20"/>
        </w:rPr>
        <w:t xml:space="preserve"> Applications outstanding with Allerdale Borough Council</w:t>
      </w:r>
      <w:r w:rsidR="004959FD" w:rsidRPr="0075418B">
        <w:rPr>
          <w:rFonts w:ascii="Calibri" w:hAnsi="Calibri"/>
          <w:b/>
          <w:bCs/>
          <w:sz w:val="20"/>
          <w:szCs w:val="20"/>
        </w:rPr>
        <w:t xml:space="preserve"> and Cumbria CC</w:t>
      </w:r>
      <w:r w:rsidR="00534EE5" w:rsidRPr="0075418B">
        <w:rPr>
          <w:rFonts w:ascii="Calibri" w:hAnsi="Calibri"/>
          <w:b/>
          <w:bCs/>
          <w:sz w:val="20"/>
          <w:szCs w:val="20"/>
        </w:rPr>
        <w:t>.</w:t>
      </w:r>
    </w:p>
    <w:p w:rsidR="007C3F36" w:rsidRDefault="007C3F36" w:rsidP="007C3F36">
      <w:pPr>
        <w:rPr>
          <w:rFonts w:ascii="Calibri" w:hAnsi="Calibri"/>
          <w:bCs/>
          <w:sz w:val="20"/>
          <w:szCs w:val="20"/>
        </w:rPr>
      </w:pPr>
      <w:r>
        <w:rPr>
          <w:rFonts w:ascii="Calibri" w:hAnsi="Calibri"/>
          <w:bCs/>
          <w:sz w:val="20"/>
          <w:szCs w:val="20"/>
        </w:rPr>
        <w:t>7.1.1 - PB/2015/0038 – Removal of telephone and replacement by defibrillator at phone box, The Lees Kirkbride.</w:t>
      </w:r>
    </w:p>
    <w:p w:rsidR="007C3F36" w:rsidRPr="00371BD7" w:rsidRDefault="007C3F36" w:rsidP="007C3F36">
      <w:pPr>
        <w:widowControl w:val="0"/>
        <w:autoSpaceDE w:val="0"/>
        <w:autoSpaceDN w:val="0"/>
        <w:adjustRightInd w:val="0"/>
        <w:rPr>
          <w:rFonts w:ascii="Calibri" w:hAnsi="Calibri"/>
          <w:bCs/>
          <w:sz w:val="20"/>
          <w:szCs w:val="20"/>
        </w:rPr>
      </w:pPr>
      <w:r>
        <w:rPr>
          <w:rFonts w:ascii="Calibri" w:hAnsi="Calibri"/>
          <w:bCs/>
          <w:sz w:val="20"/>
          <w:szCs w:val="20"/>
        </w:rPr>
        <w:t>7.1</w:t>
      </w:r>
      <w:r w:rsidR="003E2604">
        <w:rPr>
          <w:rFonts w:ascii="Calibri" w:hAnsi="Calibri"/>
          <w:bCs/>
          <w:sz w:val="20"/>
          <w:szCs w:val="20"/>
        </w:rPr>
        <w:t>.2</w:t>
      </w:r>
      <w:r>
        <w:rPr>
          <w:rFonts w:ascii="Calibri" w:hAnsi="Calibri"/>
          <w:bCs/>
          <w:sz w:val="20"/>
          <w:szCs w:val="20"/>
        </w:rPr>
        <w:t xml:space="preserve"> - </w:t>
      </w:r>
      <w:r w:rsidRPr="00371BD7">
        <w:rPr>
          <w:rFonts w:ascii="Calibri" w:hAnsi="Calibri"/>
          <w:bCs/>
          <w:sz w:val="20"/>
          <w:szCs w:val="20"/>
        </w:rPr>
        <w:t xml:space="preserve">2/2015/0606 Hangar 17 Kirkbride Airfield Hazardous substance consent for the storage of Amonium Nitrate. (Mr C </w:t>
      </w:r>
      <w:r w:rsidRPr="00371BD7">
        <w:rPr>
          <w:rFonts w:ascii="Calibri" w:hAnsi="Calibri"/>
          <w:bCs/>
          <w:sz w:val="20"/>
          <w:szCs w:val="20"/>
        </w:rPr>
        <w:lastRenderedPageBreak/>
        <w:t>Stamper R I Stamper Haulage Ltd)</w:t>
      </w:r>
      <w:r>
        <w:rPr>
          <w:rFonts w:ascii="Calibri" w:hAnsi="Calibri"/>
          <w:bCs/>
          <w:sz w:val="20"/>
          <w:szCs w:val="20"/>
        </w:rPr>
        <w:t>.</w:t>
      </w:r>
    </w:p>
    <w:p w:rsidR="007C3F36" w:rsidRDefault="007C3F36" w:rsidP="007C3F36">
      <w:pPr>
        <w:spacing w:line="220" w:lineRule="exact"/>
        <w:ind w:right="2966"/>
        <w:rPr>
          <w:rFonts w:ascii="Calibri" w:hAnsi="Calibri"/>
          <w:bCs/>
          <w:sz w:val="20"/>
          <w:szCs w:val="20"/>
        </w:rPr>
      </w:pPr>
    </w:p>
    <w:p w:rsidR="008E3FDB" w:rsidRPr="0075418B" w:rsidRDefault="008E3FDB" w:rsidP="008E3FDB">
      <w:pPr>
        <w:spacing w:line="220" w:lineRule="exact"/>
        <w:ind w:right="2966"/>
        <w:rPr>
          <w:rFonts w:ascii="Calibri" w:hAnsi="Calibri"/>
          <w:bCs/>
          <w:sz w:val="20"/>
          <w:szCs w:val="20"/>
        </w:rPr>
      </w:pPr>
    </w:p>
    <w:p w:rsidR="007C3F36" w:rsidRDefault="007C3F36" w:rsidP="00511E61">
      <w:pPr>
        <w:spacing w:line="220" w:lineRule="exact"/>
        <w:ind w:right="2966"/>
        <w:rPr>
          <w:rFonts w:ascii="Calibri" w:hAnsi="Calibri"/>
          <w:b/>
          <w:bCs/>
          <w:sz w:val="20"/>
          <w:szCs w:val="20"/>
        </w:rPr>
      </w:pPr>
    </w:p>
    <w:p w:rsidR="00511E61" w:rsidRPr="0082561E" w:rsidRDefault="00C6396B" w:rsidP="00511E61">
      <w:pPr>
        <w:spacing w:line="220" w:lineRule="exact"/>
        <w:ind w:right="2966"/>
        <w:rPr>
          <w:rFonts w:ascii="Calibri" w:hAnsi="Calibri"/>
          <w:sz w:val="20"/>
          <w:szCs w:val="20"/>
        </w:rPr>
      </w:pPr>
      <w:r w:rsidRPr="0082561E">
        <w:rPr>
          <w:rFonts w:ascii="Calibri" w:hAnsi="Calibri"/>
          <w:b/>
          <w:bCs/>
          <w:sz w:val="20"/>
          <w:szCs w:val="20"/>
        </w:rPr>
        <w:t>7</w:t>
      </w:r>
      <w:r w:rsidR="00D349AA" w:rsidRPr="0082561E">
        <w:rPr>
          <w:rFonts w:ascii="Calibri" w:hAnsi="Calibri"/>
          <w:b/>
          <w:bCs/>
          <w:sz w:val="20"/>
          <w:szCs w:val="20"/>
        </w:rPr>
        <w:t>.2 Applications dealt with under standing order</w:t>
      </w:r>
      <w:r w:rsidR="00D349AA" w:rsidRPr="0082561E">
        <w:rPr>
          <w:rFonts w:ascii="Calibri" w:hAnsi="Calibri"/>
          <w:sz w:val="20"/>
          <w:szCs w:val="20"/>
        </w:rPr>
        <w:t>.</w:t>
      </w:r>
    </w:p>
    <w:p w:rsidR="003472DA" w:rsidRPr="00683281" w:rsidRDefault="00A878A1" w:rsidP="00301B76">
      <w:pPr>
        <w:spacing w:line="220" w:lineRule="exact"/>
        <w:ind w:right="32"/>
        <w:rPr>
          <w:rFonts w:ascii="Calibri" w:hAnsi="Calibri"/>
          <w:bCs/>
          <w:sz w:val="20"/>
          <w:szCs w:val="20"/>
        </w:rPr>
      </w:pPr>
      <w:r w:rsidRPr="00683281">
        <w:rPr>
          <w:rFonts w:ascii="Calibri" w:hAnsi="Calibri"/>
          <w:bCs/>
          <w:sz w:val="20"/>
          <w:szCs w:val="20"/>
        </w:rPr>
        <w:t>None</w:t>
      </w:r>
    </w:p>
    <w:p w:rsidR="00A878A1" w:rsidRDefault="00A878A1" w:rsidP="00301B76">
      <w:pPr>
        <w:spacing w:line="220" w:lineRule="exact"/>
        <w:ind w:right="32"/>
        <w:rPr>
          <w:rFonts w:ascii="Calibri" w:hAnsi="Calibri"/>
          <w:b/>
          <w:bCs/>
          <w:sz w:val="20"/>
          <w:szCs w:val="20"/>
        </w:rPr>
      </w:pPr>
    </w:p>
    <w:p w:rsidR="007C3F36" w:rsidRDefault="007C3F36" w:rsidP="00301B76">
      <w:pPr>
        <w:spacing w:line="220" w:lineRule="exact"/>
        <w:ind w:right="32"/>
        <w:rPr>
          <w:rFonts w:ascii="Calibri" w:hAnsi="Calibri"/>
          <w:b/>
          <w:bCs/>
          <w:sz w:val="20"/>
          <w:szCs w:val="20"/>
        </w:rPr>
      </w:pPr>
    </w:p>
    <w:p w:rsidR="008D78D7" w:rsidRDefault="00C6396B" w:rsidP="00301B76">
      <w:pPr>
        <w:spacing w:line="220" w:lineRule="exact"/>
        <w:ind w:right="32"/>
        <w:rPr>
          <w:rFonts w:ascii="Calibri" w:hAnsi="Calibri"/>
          <w:b/>
          <w:bCs/>
          <w:sz w:val="20"/>
          <w:szCs w:val="20"/>
        </w:rPr>
      </w:pPr>
      <w:r w:rsidRPr="0075418B">
        <w:rPr>
          <w:rFonts w:ascii="Calibri" w:hAnsi="Calibri"/>
          <w:b/>
          <w:bCs/>
          <w:sz w:val="20"/>
          <w:szCs w:val="20"/>
        </w:rPr>
        <w:t>7</w:t>
      </w:r>
      <w:r w:rsidR="008D78D7" w:rsidRPr="0075418B">
        <w:rPr>
          <w:rFonts w:ascii="Calibri" w:hAnsi="Calibri"/>
          <w:b/>
          <w:bCs/>
          <w:sz w:val="20"/>
          <w:szCs w:val="20"/>
        </w:rPr>
        <w:t>.3 Applications decided by Allerdale BC</w:t>
      </w:r>
      <w:r w:rsidR="007C2DA1" w:rsidRPr="0075418B">
        <w:rPr>
          <w:rFonts w:ascii="Calibri" w:hAnsi="Calibri"/>
          <w:b/>
          <w:bCs/>
          <w:sz w:val="20"/>
          <w:szCs w:val="20"/>
        </w:rPr>
        <w:t xml:space="preserve"> / Cumbria CC</w:t>
      </w:r>
    </w:p>
    <w:p w:rsidR="007C3F36" w:rsidRDefault="007C3F36" w:rsidP="007C3F36">
      <w:pPr>
        <w:spacing w:line="220" w:lineRule="exact"/>
        <w:ind w:right="2966"/>
        <w:rPr>
          <w:rFonts w:ascii="Calibri" w:hAnsi="Calibri"/>
          <w:sz w:val="20"/>
          <w:szCs w:val="20"/>
        </w:rPr>
      </w:pPr>
      <w:r>
        <w:rPr>
          <w:rFonts w:ascii="Calibri" w:hAnsi="Calibri"/>
          <w:sz w:val="20"/>
          <w:szCs w:val="20"/>
        </w:rPr>
        <w:t>7.3.1 – 2/2015/0720 Retrospective application: extensions to existing agricultural workshop etc., Sycamore House, Kirkbride (Mr Scott Rudd GW Rudd Motor Engineering). – permission granted.</w:t>
      </w:r>
    </w:p>
    <w:p w:rsidR="007C3F36" w:rsidRPr="00371BD7" w:rsidRDefault="0002780E" w:rsidP="007C3F36">
      <w:pPr>
        <w:rPr>
          <w:rFonts w:ascii="Calibri" w:hAnsi="Calibri"/>
          <w:bCs/>
          <w:sz w:val="20"/>
          <w:szCs w:val="20"/>
        </w:rPr>
      </w:pPr>
      <w:r>
        <w:rPr>
          <w:rFonts w:ascii="Calibri" w:hAnsi="Calibri"/>
          <w:bCs/>
          <w:sz w:val="20"/>
          <w:szCs w:val="20"/>
        </w:rPr>
        <w:t>7.3</w:t>
      </w:r>
      <w:r w:rsidR="007C3F36">
        <w:rPr>
          <w:rFonts w:ascii="Calibri" w:hAnsi="Calibri"/>
          <w:bCs/>
          <w:sz w:val="20"/>
          <w:szCs w:val="20"/>
        </w:rPr>
        <w:t>.2</w:t>
      </w:r>
      <w:r w:rsidR="007C3F36" w:rsidRPr="00752516">
        <w:rPr>
          <w:rFonts w:ascii="Calibri" w:hAnsi="Calibri"/>
          <w:bCs/>
          <w:sz w:val="20"/>
          <w:szCs w:val="20"/>
        </w:rPr>
        <w:t xml:space="preserve"> -2/</w:t>
      </w:r>
      <w:r w:rsidR="007C3F36" w:rsidRPr="00371BD7">
        <w:rPr>
          <w:rFonts w:ascii="Calibri" w:hAnsi="Calibri"/>
          <w:bCs/>
          <w:sz w:val="20"/>
          <w:szCs w:val="20"/>
        </w:rPr>
        <w:t xml:space="preserve">15/9015 Consultation on a Waste County Matter Application for Planning Permission </w:t>
      </w:r>
    </w:p>
    <w:p w:rsidR="007C3F36" w:rsidRPr="00371BD7" w:rsidRDefault="007C3F36" w:rsidP="007C3F36">
      <w:pPr>
        <w:rPr>
          <w:rFonts w:ascii="Calibri" w:hAnsi="Calibri"/>
          <w:bCs/>
          <w:sz w:val="20"/>
          <w:szCs w:val="20"/>
        </w:rPr>
      </w:pPr>
      <w:r w:rsidRPr="00371BD7">
        <w:rPr>
          <w:rFonts w:ascii="Calibri" w:hAnsi="Calibri"/>
          <w:bCs/>
          <w:sz w:val="20"/>
          <w:szCs w:val="20"/>
        </w:rPr>
        <w:t>Location:   Land between Lowther Farm, and Kirkbride Airfield Industrial Estate, Kirkbride, Wigton, Cumbria, CA7 5HW</w:t>
      </w:r>
    </w:p>
    <w:p w:rsidR="007C3F36" w:rsidRPr="00371BD7" w:rsidRDefault="007C3F36" w:rsidP="007C3F36">
      <w:pPr>
        <w:rPr>
          <w:rFonts w:ascii="Calibri" w:hAnsi="Calibri"/>
          <w:bCs/>
          <w:sz w:val="20"/>
          <w:szCs w:val="20"/>
        </w:rPr>
      </w:pPr>
      <w:r w:rsidRPr="00371BD7">
        <w:rPr>
          <w:rFonts w:ascii="Calibri" w:hAnsi="Calibri"/>
          <w:bCs/>
          <w:sz w:val="20"/>
          <w:szCs w:val="20"/>
        </w:rPr>
        <w:t xml:space="preserve">Proposal:   Section 73 application to vary conditions to allow revised site layout and design. </w:t>
      </w:r>
    </w:p>
    <w:p w:rsidR="007C3F36" w:rsidRPr="00371BD7" w:rsidRDefault="007C3F36" w:rsidP="007C3F36">
      <w:pPr>
        <w:rPr>
          <w:rFonts w:ascii="Calibri" w:hAnsi="Calibri"/>
          <w:bCs/>
          <w:sz w:val="20"/>
          <w:szCs w:val="20"/>
        </w:rPr>
      </w:pPr>
      <w:r w:rsidRPr="00371BD7">
        <w:rPr>
          <w:rFonts w:ascii="Calibri" w:hAnsi="Calibri"/>
          <w:bCs/>
          <w:sz w:val="20"/>
          <w:szCs w:val="20"/>
        </w:rPr>
        <w:t>Grid Ref:     E: 322210 N: 554974</w:t>
      </w:r>
      <w:r>
        <w:rPr>
          <w:rFonts w:ascii="Calibri" w:hAnsi="Calibri"/>
          <w:bCs/>
          <w:sz w:val="20"/>
          <w:szCs w:val="20"/>
        </w:rPr>
        <w:t xml:space="preserve"> – permission granted.</w:t>
      </w:r>
    </w:p>
    <w:p w:rsidR="007C3F36" w:rsidRDefault="007C3F36" w:rsidP="007C3F36">
      <w:pPr>
        <w:spacing w:line="220" w:lineRule="exact"/>
        <w:ind w:right="2966"/>
        <w:rPr>
          <w:rFonts w:ascii="Calibri" w:hAnsi="Calibri"/>
          <w:sz w:val="20"/>
          <w:szCs w:val="20"/>
        </w:rPr>
      </w:pPr>
    </w:p>
    <w:p w:rsidR="00D06428" w:rsidRDefault="00D06428" w:rsidP="00EF525D">
      <w:pPr>
        <w:spacing w:line="220" w:lineRule="exact"/>
        <w:ind w:right="-58"/>
        <w:rPr>
          <w:rFonts w:ascii="Calibri" w:hAnsi="Calibri"/>
          <w:b/>
          <w:bCs/>
          <w:sz w:val="20"/>
          <w:szCs w:val="20"/>
        </w:rPr>
      </w:pPr>
    </w:p>
    <w:p w:rsidR="00E9137B" w:rsidRDefault="00C6396B" w:rsidP="00EF525D">
      <w:pPr>
        <w:spacing w:line="220" w:lineRule="exact"/>
        <w:ind w:right="-58"/>
        <w:rPr>
          <w:rFonts w:ascii="Calibri" w:hAnsi="Calibri"/>
          <w:b/>
          <w:bCs/>
          <w:sz w:val="20"/>
          <w:szCs w:val="20"/>
        </w:rPr>
      </w:pPr>
      <w:r w:rsidRPr="00471F55">
        <w:rPr>
          <w:rFonts w:ascii="Calibri" w:hAnsi="Calibri"/>
          <w:b/>
          <w:bCs/>
          <w:sz w:val="20"/>
          <w:szCs w:val="20"/>
        </w:rPr>
        <w:t>7</w:t>
      </w:r>
      <w:r w:rsidR="00287CF8" w:rsidRPr="00471F55">
        <w:rPr>
          <w:rFonts w:ascii="Calibri" w:hAnsi="Calibri"/>
          <w:b/>
          <w:bCs/>
          <w:sz w:val="20"/>
          <w:szCs w:val="20"/>
        </w:rPr>
        <w:t>.4 Applications for consideration by this Parish Council meeting.</w:t>
      </w:r>
      <w:r w:rsidR="00E9137B">
        <w:rPr>
          <w:rFonts w:ascii="Calibri" w:hAnsi="Calibri"/>
          <w:b/>
          <w:bCs/>
          <w:sz w:val="20"/>
          <w:szCs w:val="20"/>
        </w:rPr>
        <w:t xml:space="preserve"> </w:t>
      </w:r>
    </w:p>
    <w:p w:rsidR="00E64A48" w:rsidRDefault="00E64A48" w:rsidP="00EF525D">
      <w:pPr>
        <w:spacing w:line="220" w:lineRule="exact"/>
        <w:ind w:right="-58"/>
        <w:rPr>
          <w:rFonts w:ascii="Calibri" w:hAnsi="Calibri"/>
          <w:b/>
          <w:bCs/>
          <w:sz w:val="20"/>
          <w:szCs w:val="20"/>
        </w:rPr>
      </w:pPr>
      <w:r>
        <w:rPr>
          <w:rFonts w:ascii="Calibri" w:hAnsi="Calibri"/>
          <w:b/>
          <w:bCs/>
          <w:sz w:val="20"/>
          <w:szCs w:val="20"/>
        </w:rPr>
        <w:t>None</w:t>
      </w:r>
    </w:p>
    <w:p w:rsidR="003E1AC7" w:rsidRDefault="003E1AC7" w:rsidP="00E82264">
      <w:pPr>
        <w:spacing w:line="220" w:lineRule="exact"/>
        <w:ind w:right="2966"/>
        <w:rPr>
          <w:rFonts w:ascii="Calibri" w:hAnsi="Calibri"/>
          <w:b/>
          <w:bCs/>
          <w:sz w:val="20"/>
          <w:szCs w:val="20"/>
        </w:rPr>
      </w:pPr>
    </w:p>
    <w:p w:rsidR="00534EE5" w:rsidRPr="008078B0" w:rsidRDefault="00F2243A" w:rsidP="000E3DEE">
      <w:pPr>
        <w:rPr>
          <w:rFonts w:asciiTheme="minorHAnsi" w:hAnsiTheme="minorHAnsi"/>
          <w:b/>
          <w:sz w:val="20"/>
          <w:szCs w:val="20"/>
        </w:rPr>
      </w:pPr>
      <w:r w:rsidRPr="008078B0">
        <w:rPr>
          <w:rFonts w:asciiTheme="minorHAnsi" w:hAnsiTheme="minorHAnsi"/>
          <w:b/>
          <w:sz w:val="20"/>
          <w:szCs w:val="20"/>
        </w:rPr>
        <w:t>8</w:t>
      </w:r>
      <w:r w:rsidR="00E22F7A" w:rsidRPr="008078B0">
        <w:rPr>
          <w:rFonts w:asciiTheme="minorHAnsi" w:hAnsiTheme="minorHAnsi"/>
          <w:b/>
          <w:sz w:val="20"/>
          <w:szCs w:val="20"/>
        </w:rPr>
        <w:t>.1</w:t>
      </w:r>
      <w:r w:rsidR="008A28D2" w:rsidRPr="008078B0">
        <w:rPr>
          <w:rFonts w:asciiTheme="minorHAnsi" w:hAnsiTheme="minorHAnsi"/>
          <w:b/>
          <w:sz w:val="20"/>
          <w:szCs w:val="20"/>
        </w:rPr>
        <w:t xml:space="preserve"> </w:t>
      </w:r>
      <w:r w:rsidR="00E82264" w:rsidRPr="008078B0">
        <w:rPr>
          <w:rFonts w:asciiTheme="minorHAnsi" w:hAnsiTheme="minorHAnsi"/>
          <w:b/>
          <w:sz w:val="20"/>
          <w:szCs w:val="20"/>
        </w:rPr>
        <w:t>D</w:t>
      </w:r>
      <w:r w:rsidR="00534EE5" w:rsidRPr="008078B0">
        <w:rPr>
          <w:rFonts w:asciiTheme="minorHAnsi" w:hAnsiTheme="minorHAnsi"/>
          <w:b/>
          <w:sz w:val="20"/>
          <w:szCs w:val="20"/>
        </w:rPr>
        <w:t>ocuments received</w:t>
      </w:r>
      <w:r w:rsidR="00C6396B" w:rsidRPr="008078B0">
        <w:rPr>
          <w:rFonts w:asciiTheme="minorHAnsi" w:hAnsiTheme="minorHAnsi"/>
          <w:b/>
          <w:sz w:val="20"/>
          <w:szCs w:val="20"/>
        </w:rPr>
        <w:t xml:space="preserve"> for comment</w:t>
      </w:r>
    </w:p>
    <w:p w:rsidR="007C3F36" w:rsidRPr="008078B0" w:rsidRDefault="009C2F2F" w:rsidP="007C3F36">
      <w:pPr>
        <w:rPr>
          <w:rFonts w:asciiTheme="minorHAnsi" w:hAnsiTheme="minorHAnsi"/>
          <w:sz w:val="20"/>
          <w:szCs w:val="20"/>
        </w:rPr>
      </w:pPr>
      <w:r w:rsidRPr="008078B0">
        <w:rPr>
          <w:rFonts w:asciiTheme="minorHAnsi" w:hAnsiTheme="minorHAnsi"/>
          <w:sz w:val="20"/>
          <w:szCs w:val="20"/>
        </w:rPr>
        <w:t>8</w:t>
      </w:r>
      <w:r w:rsidR="007C3F36" w:rsidRPr="008078B0">
        <w:rPr>
          <w:rFonts w:asciiTheme="minorHAnsi" w:hAnsiTheme="minorHAnsi"/>
          <w:sz w:val="20"/>
          <w:szCs w:val="20"/>
        </w:rPr>
        <w:t>.1.1 Allerdale BC – Developer Contributions Supplementary Planning Document.</w:t>
      </w:r>
    </w:p>
    <w:p w:rsidR="007C3F36" w:rsidRPr="008078B0" w:rsidRDefault="009C2F2F" w:rsidP="007C3F36">
      <w:pPr>
        <w:rPr>
          <w:rFonts w:asciiTheme="minorHAnsi" w:hAnsiTheme="minorHAnsi"/>
          <w:sz w:val="20"/>
          <w:szCs w:val="20"/>
        </w:rPr>
      </w:pPr>
      <w:r w:rsidRPr="008078B0">
        <w:rPr>
          <w:rFonts w:asciiTheme="minorHAnsi" w:hAnsiTheme="minorHAnsi"/>
          <w:sz w:val="20"/>
          <w:szCs w:val="20"/>
        </w:rPr>
        <w:t>8</w:t>
      </w:r>
      <w:r w:rsidR="007C3F36" w:rsidRPr="008078B0">
        <w:rPr>
          <w:rFonts w:asciiTheme="minorHAnsi" w:hAnsiTheme="minorHAnsi"/>
          <w:sz w:val="20"/>
          <w:szCs w:val="20"/>
        </w:rPr>
        <w:t xml:space="preserve">.1.2 Coastal Community Group – Draft Plan </w:t>
      </w:r>
      <w:proofErr w:type="spellStart"/>
      <w:r w:rsidR="007C3F36" w:rsidRPr="008078B0">
        <w:rPr>
          <w:rFonts w:asciiTheme="minorHAnsi" w:hAnsiTheme="minorHAnsi"/>
          <w:sz w:val="20"/>
          <w:szCs w:val="20"/>
        </w:rPr>
        <w:t>Silloth</w:t>
      </w:r>
      <w:proofErr w:type="spellEnd"/>
      <w:r w:rsidR="007C3F36" w:rsidRPr="008078B0">
        <w:rPr>
          <w:rFonts w:asciiTheme="minorHAnsi" w:hAnsiTheme="minorHAnsi"/>
          <w:sz w:val="20"/>
          <w:szCs w:val="20"/>
        </w:rPr>
        <w:t xml:space="preserve"> on Solway.</w:t>
      </w:r>
    </w:p>
    <w:p w:rsidR="009C2F2F" w:rsidRPr="008078B0" w:rsidRDefault="009C2F2F" w:rsidP="009C2F2F">
      <w:pPr>
        <w:rPr>
          <w:rFonts w:asciiTheme="minorHAnsi" w:hAnsiTheme="minorHAnsi"/>
          <w:sz w:val="20"/>
          <w:szCs w:val="20"/>
        </w:rPr>
      </w:pPr>
      <w:r w:rsidRPr="008078B0">
        <w:rPr>
          <w:rFonts w:asciiTheme="minorHAnsi" w:hAnsiTheme="minorHAnsi"/>
          <w:sz w:val="20"/>
          <w:szCs w:val="20"/>
        </w:rPr>
        <w:t xml:space="preserve">8.1.3 Northern Gas </w:t>
      </w:r>
      <w:proofErr w:type="gramStart"/>
      <w:r w:rsidRPr="008078B0">
        <w:rPr>
          <w:rFonts w:asciiTheme="minorHAnsi" w:hAnsiTheme="minorHAnsi"/>
          <w:sz w:val="20"/>
          <w:szCs w:val="20"/>
        </w:rPr>
        <w:t>Networks  -</w:t>
      </w:r>
      <w:proofErr w:type="gramEnd"/>
      <w:r w:rsidRPr="008078B0">
        <w:rPr>
          <w:rFonts w:asciiTheme="minorHAnsi" w:hAnsiTheme="minorHAnsi"/>
          <w:sz w:val="20"/>
          <w:szCs w:val="20"/>
        </w:rPr>
        <w:t xml:space="preserve"> details of open day on 28</w:t>
      </w:r>
      <w:r w:rsidRPr="008078B0">
        <w:rPr>
          <w:rFonts w:asciiTheme="minorHAnsi" w:hAnsiTheme="minorHAnsi"/>
          <w:sz w:val="20"/>
          <w:szCs w:val="20"/>
          <w:vertAlign w:val="superscript"/>
        </w:rPr>
        <w:t>th</w:t>
      </w:r>
      <w:r w:rsidRPr="008078B0">
        <w:rPr>
          <w:rFonts w:asciiTheme="minorHAnsi" w:hAnsiTheme="minorHAnsi"/>
          <w:sz w:val="20"/>
          <w:szCs w:val="20"/>
        </w:rPr>
        <w:t xml:space="preserve"> April 2016.</w:t>
      </w:r>
    </w:p>
    <w:p w:rsidR="009C2F2F" w:rsidRPr="008078B0" w:rsidRDefault="009C2F2F" w:rsidP="009C2F2F">
      <w:pPr>
        <w:rPr>
          <w:rFonts w:asciiTheme="minorHAnsi" w:hAnsiTheme="minorHAnsi"/>
          <w:bCs/>
          <w:sz w:val="20"/>
          <w:szCs w:val="20"/>
        </w:rPr>
      </w:pPr>
      <w:r w:rsidRPr="008078B0">
        <w:rPr>
          <w:rFonts w:asciiTheme="minorHAnsi" w:hAnsiTheme="minorHAnsi"/>
          <w:bCs/>
          <w:sz w:val="20"/>
          <w:szCs w:val="20"/>
        </w:rPr>
        <w:t>8.1.4 North West Coastal Access Monthly Update.</w:t>
      </w:r>
    </w:p>
    <w:p w:rsidR="00A74684" w:rsidRPr="008078B0" w:rsidRDefault="00A74684" w:rsidP="00A74684">
      <w:pPr>
        <w:rPr>
          <w:rFonts w:asciiTheme="minorHAnsi" w:hAnsiTheme="minorHAnsi"/>
          <w:sz w:val="20"/>
          <w:szCs w:val="20"/>
        </w:rPr>
      </w:pPr>
      <w:r w:rsidRPr="008078B0">
        <w:rPr>
          <w:rFonts w:asciiTheme="minorHAnsi" w:hAnsiTheme="minorHAnsi"/>
          <w:sz w:val="20"/>
          <w:szCs w:val="20"/>
        </w:rPr>
        <w:t>8.1.5 CALC – new website.</w:t>
      </w:r>
    </w:p>
    <w:p w:rsidR="00A74684" w:rsidRPr="008078B0" w:rsidRDefault="00A74684" w:rsidP="00A74684">
      <w:pPr>
        <w:rPr>
          <w:rFonts w:asciiTheme="minorHAnsi" w:hAnsiTheme="minorHAnsi"/>
          <w:sz w:val="20"/>
          <w:szCs w:val="20"/>
        </w:rPr>
      </w:pPr>
      <w:r w:rsidRPr="008078B0">
        <w:rPr>
          <w:rFonts w:asciiTheme="minorHAnsi" w:hAnsiTheme="minorHAnsi"/>
          <w:sz w:val="20"/>
          <w:szCs w:val="20"/>
        </w:rPr>
        <w:t>8.1.6 Solway Coast AONB – Events update.</w:t>
      </w:r>
    </w:p>
    <w:p w:rsidR="002C1A43" w:rsidRPr="008078B0" w:rsidRDefault="002C1A43" w:rsidP="002C1A43">
      <w:pPr>
        <w:rPr>
          <w:rFonts w:asciiTheme="minorHAnsi" w:hAnsiTheme="minorHAnsi"/>
          <w:sz w:val="20"/>
          <w:szCs w:val="20"/>
        </w:rPr>
      </w:pPr>
      <w:r w:rsidRPr="008078B0">
        <w:rPr>
          <w:rFonts w:asciiTheme="minorHAnsi" w:hAnsiTheme="minorHAnsi"/>
          <w:sz w:val="20"/>
          <w:szCs w:val="20"/>
        </w:rPr>
        <w:t>8.1.7 Allerdale BC – notification of three tier meeting at Cockermouth on 24</w:t>
      </w:r>
      <w:r w:rsidRPr="008078B0">
        <w:rPr>
          <w:rFonts w:asciiTheme="minorHAnsi" w:hAnsiTheme="minorHAnsi"/>
          <w:sz w:val="20"/>
          <w:szCs w:val="20"/>
          <w:vertAlign w:val="superscript"/>
        </w:rPr>
        <w:t>th</w:t>
      </w:r>
      <w:r w:rsidRPr="008078B0">
        <w:rPr>
          <w:rFonts w:asciiTheme="minorHAnsi" w:hAnsiTheme="minorHAnsi"/>
          <w:sz w:val="20"/>
          <w:szCs w:val="20"/>
        </w:rPr>
        <w:t xml:space="preserve"> March 2016.</w:t>
      </w:r>
    </w:p>
    <w:p w:rsidR="00EF525D" w:rsidRDefault="00EF525D" w:rsidP="00580614">
      <w:pPr>
        <w:spacing w:line="220" w:lineRule="exact"/>
        <w:ind w:right="-193" w:firstLine="284"/>
        <w:rPr>
          <w:rFonts w:ascii="Calibri" w:hAnsi="Calibri"/>
          <w:sz w:val="20"/>
          <w:szCs w:val="20"/>
        </w:rPr>
      </w:pPr>
    </w:p>
    <w:p w:rsidR="007C3F36" w:rsidRPr="005221BC" w:rsidRDefault="007C3F36" w:rsidP="00580614">
      <w:pPr>
        <w:spacing w:line="220" w:lineRule="exact"/>
        <w:ind w:right="-193" w:firstLine="284"/>
        <w:rPr>
          <w:rFonts w:ascii="Calibri" w:hAnsi="Calibri"/>
          <w:sz w:val="20"/>
          <w:szCs w:val="20"/>
        </w:rPr>
      </w:pPr>
    </w:p>
    <w:p w:rsidR="00C6396B" w:rsidRPr="008078B0" w:rsidRDefault="00C6396B" w:rsidP="00C6396B">
      <w:pPr>
        <w:spacing w:line="220" w:lineRule="exact"/>
        <w:ind w:right="90"/>
        <w:rPr>
          <w:rFonts w:ascii="Calibri" w:hAnsi="Calibri"/>
          <w:sz w:val="20"/>
          <w:szCs w:val="20"/>
        </w:rPr>
      </w:pPr>
      <w:r w:rsidRPr="008078B0">
        <w:rPr>
          <w:rFonts w:ascii="Calibri" w:hAnsi="Calibri"/>
          <w:b/>
          <w:sz w:val="20"/>
          <w:szCs w:val="20"/>
        </w:rPr>
        <w:t xml:space="preserve">8.2 Documents received for information </w:t>
      </w:r>
      <w:r w:rsidRPr="008078B0">
        <w:rPr>
          <w:rFonts w:ascii="Calibri" w:hAnsi="Calibri"/>
          <w:sz w:val="20"/>
          <w:szCs w:val="20"/>
        </w:rPr>
        <w:t>(available on request to the clerk)</w:t>
      </w:r>
    </w:p>
    <w:p w:rsidR="003E2604" w:rsidRPr="008078B0" w:rsidRDefault="0002780E" w:rsidP="003E2604">
      <w:pPr>
        <w:rPr>
          <w:rFonts w:asciiTheme="minorHAnsi" w:hAnsiTheme="minorHAnsi"/>
          <w:bCs/>
          <w:sz w:val="20"/>
          <w:szCs w:val="20"/>
        </w:rPr>
      </w:pPr>
      <w:r w:rsidRPr="008078B0">
        <w:rPr>
          <w:rFonts w:asciiTheme="minorHAnsi" w:hAnsiTheme="minorHAnsi"/>
          <w:bCs/>
          <w:sz w:val="20"/>
          <w:szCs w:val="20"/>
        </w:rPr>
        <w:t>8</w:t>
      </w:r>
      <w:r w:rsidR="003E2604" w:rsidRPr="008078B0">
        <w:rPr>
          <w:rFonts w:asciiTheme="minorHAnsi" w:hAnsiTheme="minorHAnsi"/>
          <w:bCs/>
          <w:sz w:val="20"/>
          <w:szCs w:val="20"/>
        </w:rPr>
        <w:t>.2.1 CALC Circulars for February and March.</w:t>
      </w:r>
    </w:p>
    <w:p w:rsidR="003E2604" w:rsidRPr="008078B0" w:rsidRDefault="0002780E" w:rsidP="003E2604">
      <w:pPr>
        <w:rPr>
          <w:rFonts w:asciiTheme="minorHAnsi" w:hAnsiTheme="minorHAnsi"/>
          <w:bCs/>
          <w:sz w:val="20"/>
          <w:szCs w:val="20"/>
        </w:rPr>
      </w:pPr>
      <w:r w:rsidRPr="008078B0">
        <w:rPr>
          <w:rFonts w:asciiTheme="minorHAnsi" w:hAnsiTheme="minorHAnsi"/>
          <w:bCs/>
          <w:sz w:val="20"/>
          <w:szCs w:val="20"/>
        </w:rPr>
        <w:t>8</w:t>
      </w:r>
      <w:r w:rsidR="003E2604" w:rsidRPr="008078B0">
        <w:rPr>
          <w:rFonts w:asciiTheme="minorHAnsi" w:hAnsiTheme="minorHAnsi"/>
          <w:bCs/>
          <w:sz w:val="20"/>
          <w:szCs w:val="20"/>
        </w:rPr>
        <w:t>.2.2 United Utilities News</w:t>
      </w:r>
    </w:p>
    <w:p w:rsidR="003E2604" w:rsidRPr="008078B0" w:rsidRDefault="0002780E" w:rsidP="003E2604">
      <w:pPr>
        <w:rPr>
          <w:rFonts w:asciiTheme="minorHAnsi" w:hAnsiTheme="minorHAnsi"/>
          <w:bCs/>
          <w:sz w:val="20"/>
          <w:szCs w:val="20"/>
        </w:rPr>
      </w:pPr>
      <w:r w:rsidRPr="008078B0">
        <w:rPr>
          <w:rFonts w:asciiTheme="minorHAnsi" w:hAnsiTheme="minorHAnsi"/>
          <w:bCs/>
          <w:sz w:val="20"/>
          <w:szCs w:val="20"/>
        </w:rPr>
        <w:t>8</w:t>
      </w:r>
      <w:r w:rsidR="003E2604" w:rsidRPr="008078B0">
        <w:rPr>
          <w:rFonts w:asciiTheme="minorHAnsi" w:hAnsiTheme="minorHAnsi"/>
          <w:bCs/>
          <w:sz w:val="20"/>
          <w:szCs w:val="20"/>
        </w:rPr>
        <w:t>.2.3 North West Coastal Access Monthly Update.</w:t>
      </w:r>
    </w:p>
    <w:p w:rsidR="008078B0" w:rsidRPr="008078B0" w:rsidRDefault="008078B0" w:rsidP="008078B0">
      <w:pPr>
        <w:rPr>
          <w:rFonts w:asciiTheme="minorHAnsi" w:hAnsiTheme="minorHAnsi"/>
          <w:sz w:val="20"/>
          <w:szCs w:val="20"/>
        </w:rPr>
      </w:pPr>
      <w:r w:rsidRPr="008078B0">
        <w:rPr>
          <w:rFonts w:asciiTheme="minorHAnsi" w:hAnsiTheme="minorHAnsi"/>
          <w:sz w:val="20"/>
          <w:szCs w:val="20"/>
        </w:rPr>
        <w:t xml:space="preserve">8.2.4 Northern Gas </w:t>
      </w:r>
      <w:proofErr w:type="gramStart"/>
      <w:r w:rsidRPr="008078B0">
        <w:rPr>
          <w:rFonts w:asciiTheme="minorHAnsi" w:hAnsiTheme="minorHAnsi"/>
          <w:sz w:val="20"/>
          <w:szCs w:val="20"/>
        </w:rPr>
        <w:t>Networks  -</w:t>
      </w:r>
      <w:proofErr w:type="gramEnd"/>
      <w:r w:rsidRPr="008078B0">
        <w:rPr>
          <w:rFonts w:asciiTheme="minorHAnsi" w:hAnsiTheme="minorHAnsi"/>
          <w:sz w:val="20"/>
          <w:szCs w:val="20"/>
        </w:rPr>
        <w:t xml:space="preserve"> details of open day on 28</w:t>
      </w:r>
      <w:r w:rsidRPr="008078B0">
        <w:rPr>
          <w:rFonts w:asciiTheme="minorHAnsi" w:hAnsiTheme="minorHAnsi"/>
          <w:sz w:val="20"/>
          <w:szCs w:val="20"/>
          <w:vertAlign w:val="superscript"/>
        </w:rPr>
        <w:t>th</w:t>
      </w:r>
      <w:r w:rsidRPr="008078B0">
        <w:rPr>
          <w:rFonts w:asciiTheme="minorHAnsi" w:hAnsiTheme="minorHAnsi"/>
          <w:sz w:val="20"/>
          <w:szCs w:val="20"/>
        </w:rPr>
        <w:t xml:space="preserve"> April 2016.</w:t>
      </w:r>
    </w:p>
    <w:p w:rsidR="008078B0" w:rsidRPr="008078B0" w:rsidRDefault="008078B0" w:rsidP="008078B0">
      <w:pPr>
        <w:rPr>
          <w:rFonts w:asciiTheme="minorHAnsi" w:hAnsiTheme="minorHAnsi"/>
          <w:sz w:val="20"/>
          <w:szCs w:val="20"/>
        </w:rPr>
      </w:pPr>
      <w:r w:rsidRPr="008078B0">
        <w:rPr>
          <w:rFonts w:asciiTheme="minorHAnsi" w:hAnsiTheme="minorHAnsi"/>
          <w:sz w:val="20"/>
          <w:szCs w:val="20"/>
        </w:rPr>
        <w:t>8.2.5 Solway Coast AONB – Events update.</w:t>
      </w:r>
    </w:p>
    <w:p w:rsidR="008078B0" w:rsidRPr="008078B0" w:rsidRDefault="008078B0" w:rsidP="008078B0">
      <w:pPr>
        <w:rPr>
          <w:rFonts w:asciiTheme="minorHAnsi" w:hAnsiTheme="minorHAnsi"/>
          <w:sz w:val="20"/>
          <w:szCs w:val="20"/>
        </w:rPr>
      </w:pPr>
      <w:r w:rsidRPr="008078B0">
        <w:rPr>
          <w:rFonts w:asciiTheme="minorHAnsi" w:hAnsiTheme="minorHAnsi"/>
          <w:sz w:val="20"/>
          <w:szCs w:val="20"/>
        </w:rPr>
        <w:t>8.2.6 Allerdale BC – notification of three tier meeting at Cockermouth on 24</w:t>
      </w:r>
      <w:r w:rsidRPr="008078B0">
        <w:rPr>
          <w:rFonts w:asciiTheme="minorHAnsi" w:hAnsiTheme="minorHAnsi"/>
          <w:sz w:val="20"/>
          <w:szCs w:val="20"/>
          <w:vertAlign w:val="superscript"/>
        </w:rPr>
        <w:t>th</w:t>
      </w:r>
      <w:r w:rsidRPr="008078B0">
        <w:rPr>
          <w:rFonts w:asciiTheme="minorHAnsi" w:hAnsiTheme="minorHAnsi"/>
          <w:sz w:val="20"/>
          <w:szCs w:val="20"/>
        </w:rPr>
        <w:t xml:space="preserve"> March 2016.</w:t>
      </w:r>
    </w:p>
    <w:p w:rsidR="008078B0" w:rsidRPr="008078B0" w:rsidRDefault="008078B0" w:rsidP="008078B0">
      <w:pPr>
        <w:rPr>
          <w:rFonts w:asciiTheme="minorHAnsi" w:hAnsiTheme="minorHAnsi"/>
          <w:sz w:val="20"/>
          <w:szCs w:val="20"/>
        </w:rPr>
      </w:pPr>
      <w:r w:rsidRPr="008078B0">
        <w:rPr>
          <w:rFonts w:asciiTheme="minorHAnsi" w:hAnsiTheme="minorHAnsi"/>
          <w:sz w:val="20"/>
          <w:szCs w:val="20"/>
        </w:rPr>
        <w:t>8.2.7 Glasdon Product Information.</w:t>
      </w:r>
    </w:p>
    <w:p w:rsidR="008078B0" w:rsidRDefault="008078B0" w:rsidP="008078B0">
      <w:pPr>
        <w:rPr>
          <w:rFonts w:asciiTheme="minorHAnsi" w:hAnsiTheme="minorHAnsi"/>
          <w:sz w:val="20"/>
          <w:szCs w:val="20"/>
        </w:rPr>
      </w:pPr>
      <w:r w:rsidRPr="008078B0">
        <w:rPr>
          <w:rFonts w:asciiTheme="minorHAnsi" w:hAnsiTheme="minorHAnsi"/>
          <w:sz w:val="20"/>
          <w:szCs w:val="20"/>
        </w:rPr>
        <w:t>8.2.8 Tower Mint Ltd – HM Queen Elizabeth II 90</w:t>
      </w:r>
      <w:r w:rsidRPr="008078B0">
        <w:rPr>
          <w:rFonts w:asciiTheme="minorHAnsi" w:hAnsiTheme="minorHAnsi"/>
          <w:sz w:val="20"/>
          <w:szCs w:val="20"/>
          <w:vertAlign w:val="superscript"/>
        </w:rPr>
        <w:t>th</w:t>
      </w:r>
      <w:r w:rsidRPr="008078B0">
        <w:rPr>
          <w:rFonts w:asciiTheme="minorHAnsi" w:hAnsiTheme="minorHAnsi"/>
          <w:sz w:val="20"/>
          <w:szCs w:val="20"/>
        </w:rPr>
        <w:t xml:space="preserve"> Birthday Commemorative Medal.</w:t>
      </w:r>
    </w:p>
    <w:p w:rsidR="00083A7E" w:rsidRPr="008078B0" w:rsidRDefault="00083A7E" w:rsidP="008078B0">
      <w:pPr>
        <w:rPr>
          <w:rFonts w:asciiTheme="minorHAnsi" w:hAnsiTheme="minorHAnsi"/>
          <w:sz w:val="20"/>
          <w:szCs w:val="20"/>
        </w:rPr>
      </w:pPr>
      <w:r>
        <w:rPr>
          <w:rFonts w:asciiTheme="minorHAnsi" w:hAnsiTheme="minorHAnsi"/>
          <w:sz w:val="20"/>
          <w:szCs w:val="20"/>
        </w:rPr>
        <w:t>8.2.9 West, North and East Cumbria Success Regime Progress report.</w:t>
      </w:r>
    </w:p>
    <w:p w:rsidR="00793A90" w:rsidRDefault="00793A90" w:rsidP="00271204">
      <w:pPr>
        <w:rPr>
          <w:rFonts w:asciiTheme="minorHAnsi" w:hAnsiTheme="minorHAnsi"/>
          <w:bCs/>
          <w:sz w:val="20"/>
          <w:szCs w:val="20"/>
        </w:rPr>
      </w:pPr>
    </w:p>
    <w:p w:rsidR="00B73C2D" w:rsidRDefault="00B73C2D" w:rsidP="0012249A">
      <w:pPr>
        <w:pStyle w:val="Heading5"/>
        <w:rPr>
          <w:rFonts w:ascii="Calibri" w:hAnsi="Calibri"/>
          <w:szCs w:val="20"/>
        </w:rPr>
      </w:pPr>
    </w:p>
    <w:p w:rsidR="0012249A" w:rsidRDefault="0055715B" w:rsidP="0012249A">
      <w:pPr>
        <w:pStyle w:val="Heading5"/>
        <w:rPr>
          <w:rFonts w:ascii="Calibri" w:hAnsi="Calibri"/>
          <w:szCs w:val="20"/>
        </w:rPr>
      </w:pPr>
      <w:r>
        <w:rPr>
          <w:rFonts w:ascii="Calibri" w:hAnsi="Calibri"/>
          <w:szCs w:val="20"/>
        </w:rPr>
        <w:t xml:space="preserve">9 </w:t>
      </w:r>
      <w:r w:rsidR="0012249A" w:rsidRPr="00471F55">
        <w:rPr>
          <w:rFonts w:ascii="Calibri" w:hAnsi="Calibri"/>
          <w:szCs w:val="20"/>
        </w:rPr>
        <w:t>Claypit Charity</w:t>
      </w:r>
    </w:p>
    <w:p w:rsidR="00E73449" w:rsidRPr="00E73449" w:rsidRDefault="00E73449" w:rsidP="00E73449">
      <w:pPr>
        <w:rPr>
          <w:rFonts w:asciiTheme="minorHAnsi" w:hAnsiTheme="minorHAnsi"/>
          <w:sz w:val="20"/>
          <w:szCs w:val="20"/>
        </w:rPr>
      </w:pPr>
      <w:r w:rsidRPr="00E73449">
        <w:rPr>
          <w:rFonts w:asciiTheme="minorHAnsi" w:hAnsiTheme="minorHAnsi"/>
          <w:sz w:val="20"/>
          <w:szCs w:val="20"/>
        </w:rPr>
        <w:t>Nothing</w:t>
      </w:r>
    </w:p>
    <w:p w:rsidR="00BC3C42" w:rsidRDefault="00BC3C42" w:rsidP="00AB2C9B">
      <w:pPr>
        <w:ind w:right="-148"/>
        <w:rPr>
          <w:rFonts w:ascii="Calibri" w:hAnsi="Calibri"/>
          <w:b/>
          <w:bCs/>
          <w:sz w:val="20"/>
          <w:szCs w:val="20"/>
        </w:rPr>
      </w:pPr>
    </w:p>
    <w:p w:rsidR="00D13FE5" w:rsidRPr="00471F55" w:rsidRDefault="0012249A" w:rsidP="00AB2C9B">
      <w:pPr>
        <w:ind w:right="-148"/>
        <w:rPr>
          <w:rFonts w:ascii="Calibri" w:hAnsi="Calibri"/>
          <w:b/>
          <w:bCs/>
          <w:sz w:val="20"/>
          <w:szCs w:val="20"/>
        </w:rPr>
      </w:pPr>
      <w:r w:rsidRPr="00471F55">
        <w:rPr>
          <w:rFonts w:ascii="Calibri" w:hAnsi="Calibri"/>
          <w:b/>
          <w:bCs/>
          <w:sz w:val="20"/>
          <w:szCs w:val="20"/>
        </w:rPr>
        <w:t>10</w:t>
      </w:r>
      <w:r w:rsidR="00A81640" w:rsidRPr="00471F55">
        <w:rPr>
          <w:rFonts w:ascii="Calibri" w:hAnsi="Calibri"/>
          <w:b/>
          <w:bCs/>
          <w:sz w:val="20"/>
          <w:szCs w:val="20"/>
        </w:rPr>
        <w:t xml:space="preserve"> </w:t>
      </w:r>
      <w:r w:rsidR="00D13FE5" w:rsidRPr="00471F55">
        <w:rPr>
          <w:rFonts w:ascii="Calibri" w:hAnsi="Calibri"/>
          <w:b/>
          <w:bCs/>
          <w:sz w:val="20"/>
          <w:szCs w:val="20"/>
        </w:rPr>
        <w:t>Any items of information</w:t>
      </w:r>
      <w:r w:rsidR="002038E2" w:rsidRPr="00471F55">
        <w:rPr>
          <w:rFonts w:ascii="Calibri" w:hAnsi="Calibri"/>
          <w:b/>
          <w:bCs/>
          <w:sz w:val="20"/>
          <w:szCs w:val="20"/>
        </w:rPr>
        <w:t xml:space="preserve"> brought by</w:t>
      </w:r>
      <w:r w:rsidR="00301B76" w:rsidRPr="00471F55">
        <w:rPr>
          <w:rFonts w:ascii="Calibri" w:hAnsi="Calibri"/>
          <w:b/>
          <w:bCs/>
          <w:sz w:val="20"/>
          <w:szCs w:val="20"/>
        </w:rPr>
        <w:t>…</w:t>
      </w:r>
    </w:p>
    <w:p w:rsidR="00AA7F60" w:rsidRDefault="00AA7F60" w:rsidP="008F17E0">
      <w:pPr>
        <w:ind w:right="-148"/>
        <w:rPr>
          <w:rFonts w:ascii="Calibri" w:hAnsi="Calibri"/>
          <w:bCs/>
          <w:sz w:val="20"/>
          <w:szCs w:val="20"/>
        </w:rPr>
      </w:pPr>
      <w:r>
        <w:rPr>
          <w:rFonts w:ascii="Calibri" w:hAnsi="Calibri"/>
          <w:bCs/>
          <w:sz w:val="20"/>
          <w:szCs w:val="20"/>
        </w:rPr>
        <w:t>10.1 Clerk</w:t>
      </w:r>
    </w:p>
    <w:p w:rsidR="00AF49AD" w:rsidRPr="00AA7F60" w:rsidRDefault="00AA7F60" w:rsidP="008F17E0">
      <w:pPr>
        <w:ind w:right="-148"/>
        <w:rPr>
          <w:rFonts w:ascii="Calibri" w:hAnsi="Calibri"/>
          <w:bCs/>
          <w:sz w:val="20"/>
          <w:szCs w:val="20"/>
        </w:rPr>
      </w:pPr>
      <w:r>
        <w:rPr>
          <w:rFonts w:ascii="Calibri" w:hAnsi="Calibri"/>
          <w:bCs/>
          <w:sz w:val="20"/>
          <w:szCs w:val="20"/>
        </w:rPr>
        <w:t xml:space="preserve">10.2 </w:t>
      </w:r>
      <w:r w:rsidRPr="00AA7F60">
        <w:rPr>
          <w:rFonts w:ascii="Calibri" w:hAnsi="Calibri"/>
          <w:bCs/>
          <w:sz w:val="20"/>
          <w:szCs w:val="20"/>
        </w:rPr>
        <w:t>Councillors</w:t>
      </w:r>
    </w:p>
    <w:p w:rsidR="00AA7F60" w:rsidRDefault="00AA7F60" w:rsidP="008F17E0">
      <w:pPr>
        <w:ind w:right="-148"/>
        <w:rPr>
          <w:rFonts w:ascii="Calibri" w:hAnsi="Calibri"/>
          <w:b/>
          <w:bCs/>
          <w:sz w:val="20"/>
          <w:szCs w:val="20"/>
        </w:rPr>
      </w:pPr>
    </w:p>
    <w:p w:rsidR="003B56D6" w:rsidRPr="00471F55" w:rsidRDefault="0027750D" w:rsidP="008F17E0">
      <w:pPr>
        <w:ind w:right="-148"/>
        <w:rPr>
          <w:rFonts w:ascii="Calibri" w:hAnsi="Calibri"/>
          <w:b/>
          <w:bCs/>
          <w:sz w:val="20"/>
          <w:szCs w:val="20"/>
        </w:rPr>
      </w:pPr>
      <w:r w:rsidRPr="00471F55">
        <w:rPr>
          <w:rFonts w:ascii="Calibri" w:hAnsi="Calibri"/>
          <w:b/>
          <w:bCs/>
          <w:sz w:val="20"/>
          <w:szCs w:val="20"/>
        </w:rPr>
        <w:t>1</w:t>
      </w:r>
      <w:r w:rsidR="0012249A" w:rsidRPr="00471F55">
        <w:rPr>
          <w:rFonts w:ascii="Calibri" w:hAnsi="Calibri"/>
          <w:b/>
          <w:bCs/>
          <w:sz w:val="20"/>
          <w:szCs w:val="20"/>
        </w:rPr>
        <w:t>1</w:t>
      </w:r>
      <w:r w:rsidRPr="00471F55">
        <w:rPr>
          <w:rFonts w:ascii="Calibri" w:hAnsi="Calibri"/>
          <w:b/>
          <w:bCs/>
          <w:sz w:val="20"/>
          <w:szCs w:val="20"/>
        </w:rPr>
        <w:tab/>
        <w:t>Meeting dates</w:t>
      </w:r>
    </w:p>
    <w:p w:rsidR="00BC56A7" w:rsidRDefault="00D13FE5" w:rsidP="000725E1">
      <w:pPr>
        <w:ind w:right="-148"/>
        <w:rPr>
          <w:rFonts w:ascii="Calibri" w:hAnsi="Calibri"/>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.1</w:t>
      </w:r>
      <w:r w:rsidRPr="00471F55">
        <w:rPr>
          <w:rFonts w:ascii="Calibri" w:hAnsi="Calibri"/>
          <w:b/>
          <w:bCs/>
          <w:sz w:val="20"/>
          <w:szCs w:val="20"/>
        </w:rPr>
        <w:tab/>
        <w:t xml:space="preserve">Date of next meeting: </w:t>
      </w:r>
      <w:r w:rsidR="00AD1D49">
        <w:rPr>
          <w:rFonts w:ascii="Calibri" w:hAnsi="Calibri"/>
          <w:b/>
          <w:sz w:val="20"/>
          <w:szCs w:val="20"/>
        </w:rPr>
        <w:t xml:space="preserve">Parish </w:t>
      </w:r>
      <w:r w:rsidR="005D63B3">
        <w:rPr>
          <w:rFonts w:ascii="Calibri" w:hAnsi="Calibri"/>
          <w:b/>
          <w:sz w:val="20"/>
          <w:szCs w:val="20"/>
        </w:rPr>
        <w:t xml:space="preserve">Council </w:t>
      </w:r>
      <w:r w:rsidR="00AD1D49">
        <w:rPr>
          <w:rFonts w:ascii="Calibri" w:hAnsi="Calibri"/>
          <w:b/>
          <w:sz w:val="20"/>
          <w:szCs w:val="20"/>
        </w:rPr>
        <w:t xml:space="preserve">Meeting </w:t>
      </w:r>
      <w:r w:rsidR="00AD1D49" w:rsidRPr="00471F55">
        <w:rPr>
          <w:rFonts w:ascii="Calibri" w:hAnsi="Calibri"/>
          <w:sz w:val="20"/>
          <w:szCs w:val="20"/>
        </w:rPr>
        <w:t>Tuesday</w:t>
      </w:r>
      <w:r w:rsidR="00AD1D49">
        <w:rPr>
          <w:rFonts w:ascii="Calibri" w:hAnsi="Calibri"/>
          <w:sz w:val="20"/>
          <w:szCs w:val="20"/>
        </w:rPr>
        <w:t xml:space="preserve"> </w:t>
      </w:r>
      <w:r w:rsidR="007C3F36">
        <w:rPr>
          <w:rFonts w:ascii="Calibri" w:hAnsi="Calibri"/>
          <w:sz w:val="20"/>
          <w:szCs w:val="20"/>
        </w:rPr>
        <w:t>10</w:t>
      </w:r>
      <w:r w:rsidR="00B9750B" w:rsidRPr="00B9750B">
        <w:rPr>
          <w:rFonts w:ascii="Calibri" w:hAnsi="Calibri"/>
          <w:sz w:val="20"/>
          <w:szCs w:val="20"/>
          <w:vertAlign w:val="superscript"/>
        </w:rPr>
        <w:t>th</w:t>
      </w:r>
      <w:r w:rsidR="00B9750B">
        <w:rPr>
          <w:rFonts w:ascii="Calibri" w:hAnsi="Calibri"/>
          <w:sz w:val="20"/>
          <w:szCs w:val="20"/>
        </w:rPr>
        <w:t xml:space="preserve"> May</w:t>
      </w:r>
      <w:r w:rsidR="007C3F36">
        <w:rPr>
          <w:rFonts w:ascii="Calibri" w:hAnsi="Calibri"/>
          <w:sz w:val="20"/>
          <w:szCs w:val="20"/>
        </w:rPr>
        <w:t xml:space="preserve"> 2016</w:t>
      </w:r>
      <w:r w:rsidR="00AD1D49" w:rsidRPr="00471F55">
        <w:rPr>
          <w:rFonts w:ascii="Calibri" w:hAnsi="Calibri"/>
          <w:sz w:val="20"/>
          <w:szCs w:val="20"/>
        </w:rPr>
        <w:t xml:space="preserve"> at</w:t>
      </w:r>
      <w:r w:rsidR="00AD1D49" w:rsidRPr="00471F55">
        <w:rPr>
          <w:rFonts w:ascii="Calibri" w:hAnsi="Calibri"/>
          <w:b/>
          <w:bCs/>
          <w:sz w:val="20"/>
          <w:szCs w:val="20"/>
        </w:rPr>
        <w:t xml:space="preserve"> </w:t>
      </w:r>
      <w:r w:rsidR="00AD1D49" w:rsidRPr="00471F55">
        <w:rPr>
          <w:rFonts w:ascii="Calibri" w:hAnsi="Calibri"/>
          <w:sz w:val="20"/>
          <w:szCs w:val="20"/>
        </w:rPr>
        <w:t>7</w:t>
      </w:r>
      <w:r w:rsidR="00BC3C42">
        <w:rPr>
          <w:rFonts w:ascii="Calibri" w:hAnsi="Calibri"/>
          <w:sz w:val="20"/>
          <w:szCs w:val="20"/>
        </w:rPr>
        <w:t>.00</w:t>
      </w:r>
      <w:r w:rsidR="00AD1D49" w:rsidRPr="00471F55">
        <w:rPr>
          <w:rFonts w:ascii="Calibri" w:hAnsi="Calibri"/>
          <w:sz w:val="20"/>
          <w:szCs w:val="20"/>
        </w:rPr>
        <w:t xml:space="preserve"> p.m. in Kirkbride School</w:t>
      </w:r>
      <w:r w:rsidR="008C28E1">
        <w:rPr>
          <w:rFonts w:ascii="Calibri" w:hAnsi="Calibri"/>
          <w:sz w:val="20"/>
          <w:szCs w:val="20"/>
        </w:rPr>
        <w:t>.</w:t>
      </w:r>
    </w:p>
    <w:p w:rsidR="00E82264" w:rsidRDefault="00D13FE5" w:rsidP="008F17E0">
      <w:pPr>
        <w:ind w:right="-148"/>
        <w:rPr>
          <w:rFonts w:ascii="Calibri" w:hAnsi="Calibri"/>
          <w:b/>
          <w:bCs/>
          <w:sz w:val="20"/>
          <w:szCs w:val="20"/>
        </w:rPr>
      </w:pPr>
      <w:r w:rsidRPr="00AF49AD">
        <w:rPr>
          <w:rFonts w:ascii="Calibri" w:hAnsi="Calibri"/>
          <w:bCs/>
          <w:sz w:val="20"/>
          <w:szCs w:val="20"/>
        </w:rPr>
        <w:t>1</w:t>
      </w:r>
      <w:r w:rsidR="0012249A" w:rsidRPr="00AF49AD">
        <w:rPr>
          <w:rFonts w:ascii="Calibri" w:hAnsi="Calibri"/>
          <w:bCs/>
          <w:sz w:val="20"/>
          <w:szCs w:val="20"/>
        </w:rPr>
        <w:t>1</w:t>
      </w:r>
      <w:r w:rsidRPr="00AF49AD">
        <w:rPr>
          <w:rFonts w:ascii="Calibri" w:hAnsi="Calibri"/>
          <w:bCs/>
          <w:sz w:val="20"/>
          <w:szCs w:val="20"/>
        </w:rPr>
        <w:t>.2</w:t>
      </w:r>
      <w:r w:rsidRPr="00471F55">
        <w:rPr>
          <w:rFonts w:ascii="Calibri" w:hAnsi="Calibri"/>
          <w:b/>
          <w:bCs/>
          <w:sz w:val="20"/>
          <w:szCs w:val="20"/>
        </w:rPr>
        <w:tab/>
        <w:t>Future meeting</w:t>
      </w:r>
      <w:r w:rsidR="000725E1" w:rsidRPr="00471F55">
        <w:rPr>
          <w:rFonts w:ascii="Calibri" w:hAnsi="Calibri"/>
          <w:b/>
          <w:bCs/>
          <w:sz w:val="20"/>
          <w:szCs w:val="20"/>
        </w:rPr>
        <w:t>s</w:t>
      </w:r>
      <w:r w:rsidR="00104387">
        <w:rPr>
          <w:rFonts w:ascii="Calibri" w:hAnsi="Calibri"/>
          <w:b/>
          <w:bCs/>
          <w:sz w:val="20"/>
          <w:szCs w:val="20"/>
        </w:rPr>
        <w:t xml:space="preserve">: </w:t>
      </w:r>
      <w:r w:rsidR="00EF7ADE">
        <w:rPr>
          <w:rFonts w:ascii="Calibri" w:hAnsi="Calibri"/>
          <w:b/>
          <w:bCs/>
          <w:sz w:val="20"/>
          <w:szCs w:val="20"/>
        </w:rPr>
        <w:t>on Tuesdays:</w:t>
      </w:r>
      <w:r w:rsidR="006A0836">
        <w:rPr>
          <w:rFonts w:ascii="Calibri" w:hAnsi="Calibri"/>
          <w:b/>
          <w:bCs/>
          <w:sz w:val="20"/>
          <w:szCs w:val="20"/>
        </w:rPr>
        <w:t xml:space="preserve"> </w:t>
      </w:r>
      <w:r w:rsidR="00B9750B">
        <w:rPr>
          <w:rFonts w:ascii="Calibri" w:hAnsi="Calibri"/>
          <w:bCs/>
          <w:sz w:val="20"/>
          <w:szCs w:val="20"/>
        </w:rPr>
        <w:t xml:space="preserve"> </w:t>
      </w:r>
      <w:r w:rsidR="00A4264C">
        <w:rPr>
          <w:rFonts w:ascii="Calibri" w:hAnsi="Calibri"/>
          <w:bCs/>
          <w:sz w:val="20"/>
          <w:szCs w:val="20"/>
        </w:rPr>
        <w:t>1</w:t>
      </w:r>
      <w:r w:rsidR="007C3F36">
        <w:rPr>
          <w:rFonts w:ascii="Calibri" w:hAnsi="Calibri"/>
          <w:bCs/>
          <w:sz w:val="20"/>
          <w:szCs w:val="20"/>
        </w:rPr>
        <w:t>2</w:t>
      </w:r>
      <w:r w:rsidR="00B9750B" w:rsidRPr="00B9750B">
        <w:rPr>
          <w:rFonts w:ascii="Calibri" w:hAnsi="Calibri"/>
          <w:bCs/>
          <w:sz w:val="20"/>
          <w:szCs w:val="20"/>
          <w:vertAlign w:val="superscript"/>
        </w:rPr>
        <w:t>th</w:t>
      </w:r>
      <w:r w:rsidR="00B9750B">
        <w:rPr>
          <w:rFonts w:ascii="Calibri" w:hAnsi="Calibri"/>
          <w:bCs/>
          <w:sz w:val="20"/>
          <w:szCs w:val="20"/>
        </w:rPr>
        <w:t xml:space="preserve"> July</w:t>
      </w:r>
      <w:r w:rsidR="007C3F36">
        <w:rPr>
          <w:rFonts w:ascii="Calibri" w:hAnsi="Calibri"/>
          <w:bCs/>
          <w:sz w:val="20"/>
          <w:szCs w:val="20"/>
        </w:rPr>
        <w:t xml:space="preserve"> 2016</w:t>
      </w:r>
      <w:r w:rsidR="006A0836" w:rsidRPr="006A0836">
        <w:rPr>
          <w:rFonts w:ascii="Calibri" w:hAnsi="Calibri"/>
          <w:bCs/>
          <w:sz w:val="20"/>
          <w:szCs w:val="20"/>
        </w:rPr>
        <w:t xml:space="preserve"> at 7.00 p.m. in Kirkbride School</w:t>
      </w:r>
      <w:r w:rsidR="008C28E1">
        <w:rPr>
          <w:rFonts w:ascii="Calibri" w:hAnsi="Calibri"/>
          <w:bCs/>
          <w:sz w:val="20"/>
          <w:szCs w:val="20"/>
        </w:rPr>
        <w:t>.</w:t>
      </w:r>
    </w:p>
    <w:p w:rsidR="00F96B92" w:rsidRDefault="000D0542" w:rsidP="002D63B1">
      <w:pPr>
        <w:ind w:right="-148"/>
        <w:rPr>
          <w:rFonts w:ascii="Calibri" w:hAnsi="Calibri"/>
          <w:b/>
          <w:bCs/>
          <w:sz w:val="20"/>
          <w:szCs w:val="20"/>
        </w:rPr>
      </w:pPr>
      <w:r>
        <w:rPr>
          <w:rFonts w:ascii="Calibri" w:hAnsi="Calibri"/>
          <w:b/>
          <w:bCs/>
          <w:sz w:val="20"/>
          <w:szCs w:val="20"/>
        </w:rPr>
        <w:tab/>
      </w:r>
      <w:r>
        <w:rPr>
          <w:rFonts w:ascii="Calibri" w:hAnsi="Calibri"/>
          <w:b/>
          <w:bCs/>
          <w:sz w:val="20"/>
          <w:szCs w:val="20"/>
        </w:rPr>
        <w:tab/>
      </w:r>
      <w:r w:rsidR="00C24E32" w:rsidRPr="00471F55">
        <w:rPr>
          <w:rFonts w:ascii="Calibri" w:hAnsi="Calibri"/>
          <w:b/>
          <w:bCs/>
          <w:sz w:val="20"/>
          <w:szCs w:val="20"/>
        </w:rPr>
        <w:tab/>
      </w:r>
    </w:p>
    <w:p w:rsidR="009C1F4C" w:rsidRDefault="009C1F4C" w:rsidP="002D63B1">
      <w:pPr>
        <w:ind w:right="-148"/>
        <w:rPr>
          <w:rFonts w:ascii="Calibri" w:hAnsi="Calibri"/>
          <w:b/>
          <w:bCs/>
          <w:sz w:val="20"/>
          <w:szCs w:val="20"/>
        </w:rPr>
      </w:pPr>
    </w:p>
    <w:p w:rsidR="00DB4777" w:rsidRPr="00471F55" w:rsidRDefault="00DB4777" w:rsidP="002D63B1">
      <w:pPr>
        <w:ind w:right="-148"/>
        <w:rPr>
          <w:rFonts w:ascii="Calibri" w:hAnsi="Calibri"/>
          <w:b/>
          <w:bCs/>
          <w:sz w:val="20"/>
          <w:szCs w:val="20"/>
          <w:u w:val="single"/>
        </w:rPr>
      </w:pPr>
    </w:p>
    <w:sectPr w:rsidR="00DB4777" w:rsidRPr="00471F55" w:rsidSect="00A472F8">
      <w:headerReference w:type="default" r:id="rId10"/>
      <w:footerReference w:type="default" r:id="rId11"/>
      <w:pgSz w:w="11906" w:h="16838" w:code="9"/>
      <w:pgMar w:top="720" w:right="720" w:bottom="720" w:left="720"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6AA" w:rsidRDefault="00B746AA">
      <w:r>
        <w:separator/>
      </w:r>
    </w:p>
  </w:endnote>
  <w:endnote w:type="continuationSeparator" w:id="0">
    <w:p w:rsidR="00B746AA" w:rsidRDefault="00B7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F6703E" w:rsidP="00BE0973">
    <w:pPr>
      <w:pStyle w:val="Footer"/>
      <w:jc w:val="center"/>
      <w:rPr>
        <w:sz w:val="20"/>
      </w:rPr>
    </w:pPr>
    <w:r>
      <w:rPr>
        <w:sz w:val="20"/>
      </w:rPr>
      <w:t>A</w:t>
    </w:r>
    <w:r w:rsidR="00B9750B">
      <w:rPr>
        <w:sz w:val="20"/>
      </w:rPr>
      <w:t>genda March</w:t>
    </w:r>
    <w:r w:rsidR="007F470A">
      <w:rPr>
        <w:sz w:val="20"/>
      </w:rPr>
      <w:t xml:space="preserve"> 2016</w:t>
    </w:r>
    <w:r w:rsidR="000107BC">
      <w:rPr>
        <w:sz w:val="20"/>
      </w:rPr>
      <w:t xml:space="preserve"> </w:t>
    </w:r>
    <w:r w:rsidR="000107BC">
      <w:rPr>
        <w:sz w:val="20"/>
        <w:lang w:val="en-US"/>
      </w:rPr>
      <w:t xml:space="preserve">Page </w:t>
    </w:r>
    <w:r w:rsidR="000107BC">
      <w:rPr>
        <w:sz w:val="20"/>
        <w:lang w:val="en-US"/>
      </w:rPr>
      <w:fldChar w:fldCharType="begin"/>
    </w:r>
    <w:r w:rsidR="000107BC">
      <w:rPr>
        <w:sz w:val="20"/>
        <w:lang w:val="en-US"/>
      </w:rPr>
      <w:instrText xml:space="preserve"> PAGE </w:instrText>
    </w:r>
    <w:r w:rsidR="000107BC">
      <w:rPr>
        <w:sz w:val="20"/>
        <w:lang w:val="en-US"/>
      </w:rPr>
      <w:fldChar w:fldCharType="separate"/>
    </w:r>
    <w:r w:rsidR="00AF41E2">
      <w:rPr>
        <w:noProof/>
        <w:sz w:val="20"/>
        <w:lang w:val="en-US"/>
      </w:rPr>
      <w:t>2</w:t>
    </w:r>
    <w:r w:rsidR="000107BC">
      <w:rPr>
        <w:sz w:val="20"/>
        <w:lang w:val="en-US"/>
      </w:rPr>
      <w:fldChar w:fldCharType="end"/>
    </w:r>
    <w:r w:rsidR="000107BC">
      <w:rPr>
        <w:sz w:val="20"/>
        <w:lang w:val="en-US"/>
      </w:rPr>
      <w:t xml:space="preserve"> of </w:t>
    </w:r>
    <w:r w:rsidR="000107BC">
      <w:rPr>
        <w:sz w:val="20"/>
        <w:lang w:val="en-US"/>
      </w:rPr>
      <w:fldChar w:fldCharType="begin"/>
    </w:r>
    <w:r w:rsidR="000107BC">
      <w:rPr>
        <w:sz w:val="20"/>
        <w:lang w:val="en-US"/>
      </w:rPr>
      <w:instrText xml:space="preserve"> NUMPAGES </w:instrText>
    </w:r>
    <w:r w:rsidR="000107BC">
      <w:rPr>
        <w:sz w:val="20"/>
        <w:lang w:val="en-US"/>
      </w:rPr>
      <w:fldChar w:fldCharType="separate"/>
    </w:r>
    <w:r w:rsidR="00AF41E2">
      <w:rPr>
        <w:noProof/>
        <w:sz w:val="20"/>
        <w:lang w:val="en-US"/>
      </w:rPr>
      <w:t>3</w:t>
    </w:r>
    <w:r w:rsidR="000107BC">
      <w:rPr>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6AA" w:rsidRDefault="00B746AA">
      <w:r>
        <w:separator/>
      </w:r>
    </w:p>
  </w:footnote>
  <w:footnote w:type="continuationSeparator" w:id="0">
    <w:p w:rsidR="00B746AA" w:rsidRDefault="00B7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7BC" w:rsidRDefault="000107BC">
    <w:pPr>
      <w:pStyle w:val="Header"/>
      <w:jc w:val="center"/>
      <w:rPr>
        <w:b/>
        <w:bCs/>
        <w:sz w:val="20"/>
      </w:rPr>
    </w:pPr>
    <w:r>
      <w:rPr>
        <w:b/>
        <w:bCs/>
        <w:sz w:val="20"/>
      </w:rPr>
      <w:t>Kirkbride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BF5"/>
    <w:multiLevelType w:val="hybridMultilevel"/>
    <w:tmpl w:val="8F4A74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6276CD"/>
    <w:multiLevelType w:val="multilevel"/>
    <w:tmpl w:val="E54641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180259E"/>
    <w:multiLevelType w:val="multilevel"/>
    <w:tmpl w:val="8BD2772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6723B2C"/>
    <w:multiLevelType w:val="hybridMultilevel"/>
    <w:tmpl w:val="97AAC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1B"/>
    <w:rsid w:val="00004882"/>
    <w:rsid w:val="00005378"/>
    <w:rsid w:val="000107BC"/>
    <w:rsid w:val="0001246D"/>
    <w:rsid w:val="000137F6"/>
    <w:rsid w:val="00013AC7"/>
    <w:rsid w:val="00013BA7"/>
    <w:rsid w:val="00013F5B"/>
    <w:rsid w:val="00015ACE"/>
    <w:rsid w:val="00017520"/>
    <w:rsid w:val="00017B7C"/>
    <w:rsid w:val="0002245D"/>
    <w:rsid w:val="00022DB3"/>
    <w:rsid w:val="00022F89"/>
    <w:rsid w:val="00024EFF"/>
    <w:rsid w:val="00025BD4"/>
    <w:rsid w:val="00026A4B"/>
    <w:rsid w:val="0002780E"/>
    <w:rsid w:val="00027C17"/>
    <w:rsid w:val="0003030B"/>
    <w:rsid w:val="000308B0"/>
    <w:rsid w:val="0003253C"/>
    <w:rsid w:val="00033A72"/>
    <w:rsid w:val="00034657"/>
    <w:rsid w:val="000347D7"/>
    <w:rsid w:val="00035367"/>
    <w:rsid w:val="00037E33"/>
    <w:rsid w:val="00041BBB"/>
    <w:rsid w:val="000421C4"/>
    <w:rsid w:val="000421E5"/>
    <w:rsid w:val="0004504A"/>
    <w:rsid w:val="00047E10"/>
    <w:rsid w:val="000516C0"/>
    <w:rsid w:val="000554DF"/>
    <w:rsid w:val="0006006C"/>
    <w:rsid w:val="0006197F"/>
    <w:rsid w:val="00063048"/>
    <w:rsid w:val="00064A8E"/>
    <w:rsid w:val="00070CD2"/>
    <w:rsid w:val="0007132B"/>
    <w:rsid w:val="0007149F"/>
    <w:rsid w:val="000725E1"/>
    <w:rsid w:val="00074FAB"/>
    <w:rsid w:val="00076747"/>
    <w:rsid w:val="000775AD"/>
    <w:rsid w:val="000777B2"/>
    <w:rsid w:val="00083A7E"/>
    <w:rsid w:val="00083F81"/>
    <w:rsid w:val="00085341"/>
    <w:rsid w:val="00086003"/>
    <w:rsid w:val="00086C9B"/>
    <w:rsid w:val="00090427"/>
    <w:rsid w:val="00091557"/>
    <w:rsid w:val="000919C1"/>
    <w:rsid w:val="00093318"/>
    <w:rsid w:val="00093530"/>
    <w:rsid w:val="000956D6"/>
    <w:rsid w:val="0009662B"/>
    <w:rsid w:val="000A0047"/>
    <w:rsid w:val="000A1CA9"/>
    <w:rsid w:val="000A2FFD"/>
    <w:rsid w:val="000A39B5"/>
    <w:rsid w:val="000A6F89"/>
    <w:rsid w:val="000B02D1"/>
    <w:rsid w:val="000B0853"/>
    <w:rsid w:val="000B3278"/>
    <w:rsid w:val="000C04A7"/>
    <w:rsid w:val="000C074D"/>
    <w:rsid w:val="000C1321"/>
    <w:rsid w:val="000C242E"/>
    <w:rsid w:val="000C43E2"/>
    <w:rsid w:val="000C57A1"/>
    <w:rsid w:val="000C5EF2"/>
    <w:rsid w:val="000C68F3"/>
    <w:rsid w:val="000C72FF"/>
    <w:rsid w:val="000C79DE"/>
    <w:rsid w:val="000D0542"/>
    <w:rsid w:val="000D0616"/>
    <w:rsid w:val="000D1690"/>
    <w:rsid w:val="000D28CD"/>
    <w:rsid w:val="000D49E3"/>
    <w:rsid w:val="000D5906"/>
    <w:rsid w:val="000E0E62"/>
    <w:rsid w:val="000E3DC6"/>
    <w:rsid w:val="000E3DEE"/>
    <w:rsid w:val="000F5372"/>
    <w:rsid w:val="000F6798"/>
    <w:rsid w:val="000F6BBE"/>
    <w:rsid w:val="000F74EA"/>
    <w:rsid w:val="000F7FD5"/>
    <w:rsid w:val="00100192"/>
    <w:rsid w:val="00100F5A"/>
    <w:rsid w:val="001019CB"/>
    <w:rsid w:val="001032C7"/>
    <w:rsid w:val="00104387"/>
    <w:rsid w:val="0010769A"/>
    <w:rsid w:val="0011045C"/>
    <w:rsid w:val="00110D1D"/>
    <w:rsid w:val="001122A1"/>
    <w:rsid w:val="00113E03"/>
    <w:rsid w:val="001152D9"/>
    <w:rsid w:val="00116183"/>
    <w:rsid w:val="0012249A"/>
    <w:rsid w:val="00123AE1"/>
    <w:rsid w:val="00123DFE"/>
    <w:rsid w:val="001252AD"/>
    <w:rsid w:val="00125DC9"/>
    <w:rsid w:val="00127542"/>
    <w:rsid w:val="00131E30"/>
    <w:rsid w:val="001326C9"/>
    <w:rsid w:val="0013562A"/>
    <w:rsid w:val="001375B3"/>
    <w:rsid w:val="00141902"/>
    <w:rsid w:val="001432A5"/>
    <w:rsid w:val="00145557"/>
    <w:rsid w:val="001465D8"/>
    <w:rsid w:val="001477A9"/>
    <w:rsid w:val="00147A91"/>
    <w:rsid w:val="00153F5C"/>
    <w:rsid w:val="00155DCE"/>
    <w:rsid w:val="001577C7"/>
    <w:rsid w:val="001622F4"/>
    <w:rsid w:val="001649F5"/>
    <w:rsid w:val="00164CA3"/>
    <w:rsid w:val="00164D64"/>
    <w:rsid w:val="00170F85"/>
    <w:rsid w:val="001716BE"/>
    <w:rsid w:val="00172CAE"/>
    <w:rsid w:val="00173C3F"/>
    <w:rsid w:val="0017400B"/>
    <w:rsid w:val="001745BC"/>
    <w:rsid w:val="0018217E"/>
    <w:rsid w:val="00182BDC"/>
    <w:rsid w:val="00182F06"/>
    <w:rsid w:val="001832BC"/>
    <w:rsid w:val="0018437E"/>
    <w:rsid w:val="00185A6A"/>
    <w:rsid w:val="00187B75"/>
    <w:rsid w:val="00187C2C"/>
    <w:rsid w:val="00187D6C"/>
    <w:rsid w:val="00187F15"/>
    <w:rsid w:val="00190973"/>
    <w:rsid w:val="00190A3C"/>
    <w:rsid w:val="00190FA8"/>
    <w:rsid w:val="00192BF6"/>
    <w:rsid w:val="00193470"/>
    <w:rsid w:val="00193DC0"/>
    <w:rsid w:val="00195A20"/>
    <w:rsid w:val="00196643"/>
    <w:rsid w:val="001A16F4"/>
    <w:rsid w:val="001A24B0"/>
    <w:rsid w:val="001A26DF"/>
    <w:rsid w:val="001A5619"/>
    <w:rsid w:val="001B2F59"/>
    <w:rsid w:val="001B3355"/>
    <w:rsid w:val="001B3627"/>
    <w:rsid w:val="001B49EC"/>
    <w:rsid w:val="001B75A4"/>
    <w:rsid w:val="001B7757"/>
    <w:rsid w:val="001C167F"/>
    <w:rsid w:val="001C224C"/>
    <w:rsid w:val="001C2379"/>
    <w:rsid w:val="001C5D1F"/>
    <w:rsid w:val="001D0645"/>
    <w:rsid w:val="001D1064"/>
    <w:rsid w:val="001D1F01"/>
    <w:rsid w:val="001D5A2B"/>
    <w:rsid w:val="001E16FB"/>
    <w:rsid w:val="001E3777"/>
    <w:rsid w:val="001E3793"/>
    <w:rsid w:val="001E3F2E"/>
    <w:rsid w:val="001E4E49"/>
    <w:rsid w:val="001E4E85"/>
    <w:rsid w:val="001E6A0C"/>
    <w:rsid w:val="001E6C5E"/>
    <w:rsid w:val="001F0260"/>
    <w:rsid w:val="001F43C7"/>
    <w:rsid w:val="001F4930"/>
    <w:rsid w:val="001F5218"/>
    <w:rsid w:val="001F5FA6"/>
    <w:rsid w:val="00201E70"/>
    <w:rsid w:val="00202B7D"/>
    <w:rsid w:val="002038E2"/>
    <w:rsid w:val="0020441E"/>
    <w:rsid w:val="00206B48"/>
    <w:rsid w:val="00207237"/>
    <w:rsid w:val="00215037"/>
    <w:rsid w:val="00215049"/>
    <w:rsid w:val="00215D1D"/>
    <w:rsid w:val="002218CD"/>
    <w:rsid w:val="00221C64"/>
    <w:rsid w:val="0022373D"/>
    <w:rsid w:val="00225846"/>
    <w:rsid w:val="00225E12"/>
    <w:rsid w:val="0023224C"/>
    <w:rsid w:val="002323EE"/>
    <w:rsid w:val="0023319F"/>
    <w:rsid w:val="00233A47"/>
    <w:rsid w:val="00234CEA"/>
    <w:rsid w:val="00235723"/>
    <w:rsid w:val="002421C4"/>
    <w:rsid w:val="00250EA4"/>
    <w:rsid w:val="00251138"/>
    <w:rsid w:val="00251862"/>
    <w:rsid w:val="00253A9B"/>
    <w:rsid w:val="00254FA4"/>
    <w:rsid w:val="00256BB0"/>
    <w:rsid w:val="002576FE"/>
    <w:rsid w:val="002613D7"/>
    <w:rsid w:val="00261424"/>
    <w:rsid w:val="00261480"/>
    <w:rsid w:val="00261CCD"/>
    <w:rsid w:val="00265BA4"/>
    <w:rsid w:val="002662B7"/>
    <w:rsid w:val="00267883"/>
    <w:rsid w:val="00271204"/>
    <w:rsid w:val="00272608"/>
    <w:rsid w:val="002729D1"/>
    <w:rsid w:val="0027371C"/>
    <w:rsid w:val="00273D54"/>
    <w:rsid w:val="002755A7"/>
    <w:rsid w:val="0027658D"/>
    <w:rsid w:val="002770F5"/>
    <w:rsid w:val="0027750D"/>
    <w:rsid w:val="00281846"/>
    <w:rsid w:val="002847AA"/>
    <w:rsid w:val="00286E1D"/>
    <w:rsid w:val="00287CF8"/>
    <w:rsid w:val="002919C3"/>
    <w:rsid w:val="00291CFC"/>
    <w:rsid w:val="0029250A"/>
    <w:rsid w:val="00293926"/>
    <w:rsid w:val="002957B8"/>
    <w:rsid w:val="00295A6F"/>
    <w:rsid w:val="002A42CB"/>
    <w:rsid w:val="002A4FBD"/>
    <w:rsid w:val="002A6F62"/>
    <w:rsid w:val="002B5A76"/>
    <w:rsid w:val="002B63B4"/>
    <w:rsid w:val="002C0E57"/>
    <w:rsid w:val="002C1A43"/>
    <w:rsid w:val="002C6608"/>
    <w:rsid w:val="002C6B58"/>
    <w:rsid w:val="002D059C"/>
    <w:rsid w:val="002D3A91"/>
    <w:rsid w:val="002D63B1"/>
    <w:rsid w:val="002D6B33"/>
    <w:rsid w:val="002D728C"/>
    <w:rsid w:val="002E0C44"/>
    <w:rsid w:val="002E18E8"/>
    <w:rsid w:val="002E2880"/>
    <w:rsid w:val="002E2A06"/>
    <w:rsid w:val="002E424A"/>
    <w:rsid w:val="002E6A89"/>
    <w:rsid w:val="002F1354"/>
    <w:rsid w:val="002F287A"/>
    <w:rsid w:val="002F6BA7"/>
    <w:rsid w:val="002F6D38"/>
    <w:rsid w:val="002F7596"/>
    <w:rsid w:val="002F75AF"/>
    <w:rsid w:val="00301B76"/>
    <w:rsid w:val="00302CA6"/>
    <w:rsid w:val="003044CA"/>
    <w:rsid w:val="00304791"/>
    <w:rsid w:val="00304F43"/>
    <w:rsid w:val="00306205"/>
    <w:rsid w:val="00306582"/>
    <w:rsid w:val="003068F5"/>
    <w:rsid w:val="00307B9A"/>
    <w:rsid w:val="00310070"/>
    <w:rsid w:val="003113D2"/>
    <w:rsid w:val="00312130"/>
    <w:rsid w:val="00312EA3"/>
    <w:rsid w:val="00315CC7"/>
    <w:rsid w:val="00316A51"/>
    <w:rsid w:val="00321ABC"/>
    <w:rsid w:val="00322102"/>
    <w:rsid w:val="00324505"/>
    <w:rsid w:val="00326130"/>
    <w:rsid w:val="0032646A"/>
    <w:rsid w:val="00326EFF"/>
    <w:rsid w:val="00331481"/>
    <w:rsid w:val="00332BA9"/>
    <w:rsid w:val="00333E58"/>
    <w:rsid w:val="003342AB"/>
    <w:rsid w:val="003369DD"/>
    <w:rsid w:val="003371E2"/>
    <w:rsid w:val="00340DEA"/>
    <w:rsid w:val="003412E3"/>
    <w:rsid w:val="00344A40"/>
    <w:rsid w:val="0034523F"/>
    <w:rsid w:val="003472DA"/>
    <w:rsid w:val="003477DF"/>
    <w:rsid w:val="00353808"/>
    <w:rsid w:val="00353F5A"/>
    <w:rsid w:val="00354448"/>
    <w:rsid w:val="0035506D"/>
    <w:rsid w:val="00361EF1"/>
    <w:rsid w:val="00363FC1"/>
    <w:rsid w:val="00364D95"/>
    <w:rsid w:val="00366D9C"/>
    <w:rsid w:val="003700C1"/>
    <w:rsid w:val="00374D41"/>
    <w:rsid w:val="00375661"/>
    <w:rsid w:val="00380165"/>
    <w:rsid w:val="00382B5E"/>
    <w:rsid w:val="00387976"/>
    <w:rsid w:val="00387A25"/>
    <w:rsid w:val="00390F61"/>
    <w:rsid w:val="0039170D"/>
    <w:rsid w:val="00393DA3"/>
    <w:rsid w:val="003943B1"/>
    <w:rsid w:val="00395A69"/>
    <w:rsid w:val="003A1357"/>
    <w:rsid w:val="003A2B0B"/>
    <w:rsid w:val="003A428C"/>
    <w:rsid w:val="003A4631"/>
    <w:rsid w:val="003A4826"/>
    <w:rsid w:val="003A4A3D"/>
    <w:rsid w:val="003A65C2"/>
    <w:rsid w:val="003A67C1"/>
    <w:rsid w:val="003B466C"/>
    <w:rsid w:val="003B56D6"/>
    <w:rsid w:val="003B587A"/>
    <w:rsid w:val="003B738B"/>
    <w:rsid w:val="003C632B"/>
    <w:rsid w:val="003C644E"/>
    <w:rsid w:val="003C703A"/>
    <w:rsid w:val="003C714E"/>
    <w:rsid w:val="003C715D"/>
    <w:rsid w:val="003D0468"/>
    <w:rsid w:val="003D15F5"/>
    <w:rsid w:val="003D1622"/>
    <w:rsid w:val="003D21D2"/>
    <w:rsid w:val="003D2CE6"/>
    <w:rsid w:val="003D530C"/>
    <w:rsid w:val="003D5CC1"/>
    <w:rsid w:val="003D7994"/>
    <w:rsid w:val="003D7AE6"/>
    <w:rsid w:val="003E0C46"/>
    <w:rsid w:val="003E0E80"/>
    <w:rsid w:val="003E1AC7"/>
    <w:rsid w:val="003E2604"/>
    <w:rsid w:val="003E4211"/>
    <w:rsid w:val="003E5E80"/>
    <w:rsid w:val="003E628F"/>
    <w:rsid w:val="003F013F"/>
    <w:rsid w:val="003F078B"/>
    <w:rsid w:val="003F3EB9"/>
    <w:rsid w:val="003F759A"/>
    <w:rsid w:val="003F7D97"/>
    <w:rsid w:val="00401E87"/>
    <w:rsid w:val="0040295F"/>
    <w:rsid w:val="00403A72"/>
    <w:rsid w:val="00413560"/>
    <w:rsid w:val="004138F5"/>
    <w:rsid w:val="00415BDA"/>
    <w:rsid w:val="0041676A"/>
    <w:rsid w:val="00417BBE"/>
    <w:rsid w:val="00421268"/>
    <w:rsid w:val="00421349"/>
    <w:rsid w:val="004220AA"/>
    <w:rsid w:val="00424546"/>
    <w:rsid w:val="00431640"/>
    <w:rsid w:val="00435849"/>
    <w:rsid w:val="0044048A"/>
    <w:rsid w:val="00441987"/>
    <w:rsid w:val="004444E1"/>
    <w:rsid w:val="00446C71"/>
    <w:rsid w:val="00446FE5"/>
    <w:rsid w:val="0045242D"/>
    <w:rsid w:val="004532A1"/>
    <w:rsid w:val="004548BF"/>
    <w:rsid w:val="004556DD"/>
    <w:rsid w:val="00457235"/>
    <w:rsid w:val="00457BA6"/>
    <w:rsid w:val="00457DB2"/>
    <w:rsid w:val="00460513"/>
    <w:rsid w:val="00460D24"/>
    <w:rsid w:val="00461EFC"/>
    <w:rsid w:val="004648C5"/>
    <w:rsid w:val="00464C34"/>
    <w:rsid w:val="00466871"/>
    <w:rsid w:val="004708A0"/>
    <w:rsid w:val="00471308"/>
    <w:rsid w:val="004717C7"/>
    <w:rsid w:val="00471F55"/>
    <w:rsid w:val="004745FE"/>
    <w:rsid w:val="004759DD"/>
    <w:rsid w:val="00476C2F"/>
    <w:rsid w:val="00480541"/>
    <w:rsid w:val="004808B9"/>
    <w:rsid w:val="00480A9A"/>
    <w:rsid w:val="00481B8B"/>
    <w:rsid w:val="00483D25"/>
    <w:rsid w:val="00484502"/>
    <w:rsid w:val="00485243"/>
    <w:rsid w:val="00492283"/>
    <w:rsid w:val="004928AA"/>
    <w:rsid w:val="00493166"/>
    <w:rsid w:val="00494916"/>
    <w:rsid w:val="004950FD"/>
    <w:rsid w:val="004959FD"/>
    <w:rsid w:val="00495D8E"/>
    <w:rsid w:val="00497B87"/>
    <w:rsid w:val="004A11A5"/>
    <w:rsid w:val="004A3861"/>
    <w:rsid w:val="004A38D5"/>
    <w:rsid w:val="004A4D81"/>
    <w:rsid w:val="004A6372"/>
    <w:rsid w:val="004A6795"/>
    <w:rsid w:val="004B2174"/>
    <w:rsid w:val="004B396F"/>
    <w:rsid w:val="004B4DEA"/>
    <w:rsid w:val="004B50FE"/>
    <w:rsid w:val="004B59E1"/>
    <w:rsid w:val="004B67D4"/>
    <w:rsid w:val="004B7D51"/>
    <w:rsid w:val="004C18DA"/>
    <w:rsid w:val="004C1EE5"/>
    <w:rsid w:val="004C32CC"/>
    <w:rsid w:val="004C3A7F"/>
    <w:rsid w:val="004C3B0D"/>
    <w:rsid w:val="004C424D"/>
    <w:rsid w:val="004C483D"/>
    <w:rsid w:val="004C68B3"/>
    <w:rsid w:val="004C70BD"/>
    <w:rsid w:val="004C70C0"/>
    <w:rsid w:val="004D3289"/>
    <w:rsid w:val="004D3513"/>
    <w:rsid w:val="004D4606"/>
    <w:rsid w:val="004D7446"/>
    <w:rsid w:val="004E012A"/>
    <w:rsid w:val="004E12AA"/>
    <w:rsid w:val="004E1FD8"/>
    <w:rsid w:val="004E23A9"/>
    <w:rsid w:val="004E250E"/>
    <w:rsid w:val="004E3BBF"/>
    <w:rsid w:val="004E4A06"/>
    <w:rsid w:val="004E5A20"/>
    <w:rsid w:val="004E6C7D"/>
    <w:rsid w:val="004F2A46"/>
    <w:rsid w:val="004F32F3"/>
    <w:rsid w:val="004F4A16"/>
    <w:rsid w:val="0050342D"/>
    <w:rsid w:val="00510AE1"/>
    <w:rsid w:val="0051153F"/>
    <w:rsid w:val="00511E61"/>
    <w:rsid w:val="00512226"/>
    <w:rsid w:val="00512A34"/>
    <w:rsid w:val="005137DD"/>
    <w:rsid w:val="00516D8E"/>
    <w:rsid w:val="00520D6C"/>
    <w:rsid w:val="005221BC"/>
    <w:rsid w:val="005225B8"/>
    <w:rsid w:val="0052468D"/>
    <w:rsid w:val="00526996"/>
    <w:rsid w:val="00526A7B"/>
    <w:rsid w:val="005304F2"/>
    <w:rsid w:val="00530593"/>
    <w:rsid w:val="00531530"/>
    <w:rsid w:val="0053363E"/>
    <w:rsid w:val="00534EE5"/>
    <w:rsid w:val="005352D1"/>
    <w:rsid w:val="00541696"/>
    <w:rsid w:val="00542BB3"/>
    <w:rsid w:val="005430F0"/>
    <w:rsid w:val="00543C55"/>
    <w:rsid w:val="00544959"/>
    <w:rsid w:val="00546210"/>
    <w:rsid w:val="00547205"/>
    <w:rsid w:val="0055185A"/>
    <w:rsid w:val="0055336D"/>
    <w:rsid w:val="00556BDC"/>
    <w:rsid w:val="0055715B"/>
    <w:rsid w:val="0055776A"/>
    <w:rsid w:val="00564705"/>
    <w:rsid w:val="00566229"/>
    <w:rsid w:val="005666E5"/>
    <w:rsid w:val="00570651"/>
    <w:rsid w:val="00570AA6"/>
    <w:rsid w:val="00572D26"/>
    <w:rsid w:val="00574EEF"/>
    <w:rsid w:val="005761A2"/>
    <w:rsid w:val="00577F03"/>
    <w:rsid w:val="00580614"/>
    <w:rsid w:val="00580703"/>
    <w:rsid w:val="00584986"/>
    <w:rsid w:val="0059150C"/>
    <w:rsid w:val="00591598"/>
    <w:rsid w:val="00591796"/>
    <w:rsid w:val="005925E1"/>
    <w:rsid w:val="00595629"/>
    <w:rsid w:val="0059567E"/>
    <w:rsid w:val="005A1C45"/>
    <w:rsid w:val="005A28AC"/>
    <w:rsid w:val="005A492E"/>
    <w:rsid w:val="005A4F39"/>
    <w:rsid w:val="005A4F41"/>
    <w:rsid w:val="005A52D3"/>
    <w:rsid w:val="005A5897"/>
    <w:rsid w:val="005A6ECE"/>
    <w:rsid w:val="005A78E3"/>
    <w:rsid w:val="005B0B55"/>
    <w:rsid w:val="005B30C7"/>
    <w:rsid w:val="005B3149"/>
    <w:rsid w:val="005B32DA"/>
    <w:rsid w:val="005B3C56"/>
    <w:rsid w:val="005C231F"/>
    <w:rsid w:val="005C3F83"/>
    <w:rsid w:val="005C5685"/>
    <w:rsid w:val="005C6A04"/>
    <w:rsid w:val="005D029F"/>
    <w:rsid w:val="005D12DA"/>
    <w:rsid w:val="005D1726"/>
    <w:rsid w:val="005D3200"/>
    <w:rsid w:val="005D356C"/>
    <w:rsid w:val="005D56FF"/>
    <w:rsid w:val="005D5FB7"/>
    <w:rsid w:val="005D63B3"/>
    <w:rsid w:val="005E05B7"/>
    <w:rsid w:val="005E1D11"/>
    <w:rsid w:val="005E339F"/>
    <w:rsid w:val="005E449D"/>
    <w:rsid w:val="005E46A3"/>
    <w:rsid w:val="005E4942"/>
    <w:rsid w:val="005E4B0B"/>
    <w:rsid w:val="005F0088"/>
    <w:rsid w:val="005F096E"/>
    <w:rsid w:val="005F1E3A"/>
    <w:rsid w:val="005F3C10"/>
    <w:rsid w:val="005F3F31"/>
    <w:rsid w:val="005F607B"/>
    <w:rsid w:val="005F68D4"/>
    <w:rsid w:val="005F70E8"/>
    <w:rsid w:val="006001AE"/>
    <w:rsid w:val="006003FF"/>
    <w:rsid w:val="0060047D"/>
    <w:rsid w:val="0060222F"/>
    <w:rsid w:val="00602E39"/>
    <w:rsid w:val="00603DE0"/>
    <w:rsid w:val="006049A2"/>
    <w:rsid w:val="00605CF0"/>
    <w:rsid w:val="00605F7F"/>
    <w:rsid w:val="00606A21"/>
    <w:rsid w:val="0061046B"/>
    <w:rsid w:val="00611404"/>
    <w:rsid w:val="00611422"/>
    <w:rsid w:val="0061155D"/>
    <w:rsid w:val="00611586"/>
    <w:rsid w:val="00612481"/>
    <w:rsid w:val="00612B49"/>
    <w:rsid w:val="00614176"/>
    <w:rsid w:val="00614D32"/>
    <w:rsid w:val="00616BBC"/>
    <w:rsid w:val="00616D7E"/>
    <w:rsid w:val="00617275"/>
    <w:rsid w:val="006220AA"/>
    <w:rsid w:val="006228BC"/>
    <w:rsid w:val="00622B1A"/>
    <w:rsid w:val="006231EB"/>
    <w:rsid w:val="00626565"/>
    <w:rsid w:val="006308D0"/>
    <w:rsid w:val="006319B2"/>
    <w:rsid w:val="00634D47"/>
    <w:rsid w:val="006378DB"/>
    <w:rsid w:val="006407CD"/>
    <w:rsid w:val="00641AE9"/>
    <w:rsid w:val="00642FB1"/>
    <w:rsid w:val="0064462C"/>
    <w:rsid w:val="006447D1"/>
    <w:rsid w:val="00647DDC"/>
    <w:rsid w:val="00651484"/>
    <w:rsid w:val="00651D4B"/>
    <w:rsid w:val="00654557"/>
    <w:rsid w:val="00660566"/>
    <w:rsid w:val="006612E4"/>
    <w:rsid w:val="0066165A"/>
    <w:rsid w:val="0066347B"/>
    <w:rsid w:val="00663F34"/>
    <w:rsid w:val="006641C5"/>
    <w:rsid w:val="006651A7"/>
    <w:rsid w:val="00665CC7"/>
    <w:rsid w:val="00670E66"/>
    <w:rsid w:val="00670F36"/>
    <w:rsid w:val="00674166"/>
    <w:rsid w:val="00676FCD"/>
    <w:rsid w:val="006800D7"/>
    <w:rsid w:val="006803CE"/>
    <w:rsid w:val="00683281"/>
    <w:rsid w:val="00684126"/>
    <w:rsid w:val="0068508D"/>
    <w:rsid w:val="00687654"/>
    <w:rsid w:val="006914DD"/>
    <w:rsid w:val="00693925"/>
    <w:rsid w:val="0069421D"/>
    <w:rsid w:val="00695FFB"/>
    <w:rsid w:val="006A0836"/>
    <w:rsid w:val="006A088A"/>
    <w:rsid w:val="006A08A9"/>
    <w:rsid w:val="006A3639"/>
    <w:rsid w:val="006A4763"/>
    <w:rsid w:val="006A5528"/>
    <w:rsid w:val="006A6A01"/>
    <w:rsid w:val="006B1CD4"/>
    <w:rsid w:val="006B2DFE"/>
    <w:rsid w:val="006B36E4"/>
    <w:rsid w:val="006B3F91"/>
    <w:rsid w:val="006B49A7"/>
    <w:rsid w:val="006B5459"/>
    <w:rsid w:val="006B5968"/>
    <w:rsid w:val="006B61DF"/>
    <w:rsid w:val="006B7DCF"/>
    <w:rsid w:val="006C05FB"/>
    <w:rsid w:val="006C0821"/>
    <w:rsid w:val="006C3361"/>
    <w:rsid w:val="006C58EB"/>
    <w:rsid w:val="006C7DBC"/>
    <w:rsid w:val="006D173B"/>
    <w:rsid w:val="006D2368"/>
    <w:rsid w:val="006D2A84"/>
    <w:rsid w:val="006D2B20"/>
    <w:rsid w:val="006D445E"/>
    <w:rsid w:val="006D4635"/>
    <w:rsid w:val="006D499B"/>
    <w:rsid w:val="006D67D4"/>
    <w:rsid w:val="006D7599"/>
    <w:rsid w:val="006E11B0"/>
    <w:rsid w:val="006E1CB8"/>
    <w:rsid w:val="006E3A20"/>
    <w:rsid w:val="006E620C"/>
    <w:rsid w:val="006E6A46"/>
    <w:rsid w:val="006E7319"/>
    <w:rsid w:val="006E764C"/>
    <w:rsid w:val="006E76E9"/>
    <w:rsid w:val="006F14C7"/>
    <w:rsid w:val="0070139A"/>
    <w:rsid w:val="007014FC"/>
    <w:rsid w:val="00701669"/>
    <w:rsid w:val="00701AF4"/>
    <w:rsid w:val="00701E0D"/>
    <w:rsid w:val="00703ACF"/>
    <w:rsid w:val="007040F7"/>
    <w:rsid w:val="00704FE3"/>
    <w:rsid w:val="00705146"/>
    <w:rsid w:val="00706D4B"/>
    <w:rsid w:val="007074B0"/>
    <w:rsid w:val="00710102"/>
    <w:rsid w:val="007106F1"/>
    <w:rsid w:val="00711C44"/>
    <w:rsid w:val="00720447"/>
    <w:rsid w:val="00720DC4"/>
    <w:rsid w:val="0072310D"/>
    <w:rsid w:val="00723859"/>
    <w:rsid w:val="00723874"/>
    <w:rsid w:val="007248DA"/>
    <w:rsid w:val="007271EE"/>
    <w:rsid w:val="0072793A"/>
    <w:rsid w:val="00730DC9"/>
    <w:rsid w:val="0073107F"/>
    <w:rsid w:val="00731287"/>
    <w:rsid w:val="00731294"/>
    <w:rsid w:val="00732035"/>
    <w:rsid w:val="007327F4"/>
    <w:rsid w:val="00732FA7"/>
    <w:rsid w:val="0073575A"/>
    <w:rsid w:val="00735E77"/>
    <w:rsid w:val="0073734D"/>
    <w:rsid w:val="00740CB3"/>
    <w:rsid w:val="00741213"/>
    <w:rsid w:val="007419CF"/>
    <w:rsid w:val="00742A2B"/>
    <w:rsid w:val="00744207"/>
    <w:rsid w:val="00744F69"/>
    <w:rsid w:val="00745A7C"/>
    <w:rsid w:val="00747CEA"/>
    <w:rsid w:val="00750831"/>
    <w:rsid w:val="007518E6"/>
    <w:rsid w:val="00752255"/>
    <w:rsid w:val="007526C2"/>
    <w:rsid w:val="007537D6"/>
    <w:rsid w:val="00753D18"/>
    <w:rsid w:val="0075418B"/>
    <w:rsid w:val="00755574"/>
    <w:rsid w:val="007567FB"/>
    <w:rsid w:val="00757B65"/>
    <w:rsid w:val="00761BA0"/>
    <w:rsid w:val="007627F7"/>
    <w:rsid w:val="00764E62"/>
    <w:rsid w:val="00764F02"/>
    <w:rsid w:val="00766379"/>
    <w:rsid w:val="007671F4"/>
    <w:rsid w:val="0076729B"/>
    <w:rsid w:val="00767502"/>
    <w:rsid w:val="007706BB"/>
    <w:rsid w:val="0077393E"/>
    <w:rsid w:val="00775236"/>
    <w:rsid w:val="007865CE"/>
    <w:rsid w:val="007872AD"/>
    <w:rsid w:val="007873C1"/>
    <w:rsid w:val="00790738"/>
    <w:rsid w:val="00792054"/>
    <w:rsid w:val="00793A90"/>
    <w:rsid w:val="00794EA9"/>
    <w:rsid w:val="00795075"/>
    <w:rsid w:val="00795CF4"/>
    <w:rsid w:val="00796821"/>
    <w:rsid w:val="007A1104"/>
    <w:rsid w:val="007A173D"/>
    <w:rsid w:val="007A29E8"/>
    <w:rsid w:val="007A5B4C"/>
    <w:rsid w:val="007A67B2"/>
    <w:rsid w:val="007A6DDB"/>
    <w:rsid w:val="007A718D"/>
    <w:rsid w:val="007A7A6E"/>
    <w:rsid w:val="007B0D7F"/>
    <w:rsid w:val="007B1CDB"/>
    <w:rsid w:val="007B1E86"/>
    <w:rsid w:val="007B20D9"/>
    <w:rsid w:val="007B45AD"/>
    <w:rsid w:val="007B562F"/>
    <w:rsid w:val="007B5BDF"/>
    <w:rsid w:val="007B6831"/>
    <w:rsid w:val="007B71A0"/>
    <w:rsid w:val="007C1095"/>
    <w:rsid w:val="007C281A"/>
    <w:rsid w:val="007C2DA1"/>
    <w:rsid w:val="007C3F36"/>
    <w:rsid w:val="007C42D4"/>
    <w:rsid w:val="007C5530"/>
    <w:rsid w:val="007C586E"/>
    <w:rsid w:val="007D0D13"/>
    <w:rsid w:val="007D177E"/>
    <w:rsid w:val="007D3992"/>
    <w:rsid w:val="007D48A0"/>
    <w:rsid w:val="007D514C"/>
    <w:rsid w:val="007E042F"/>
    <w:rsid w:val="007E33B1"/>
    <w:rsid w:val="007E3B74"/>
    <w:rsid w:val="007E65B0"/>
    <w:rsid w:val="007F0477"/>
    <w:rsid w:val="007F0B0F"/>
    <w:rsid w:val="007F186D"/>
    <w:rsid w:val="007F27E7"/>
    <w:rsid w:val="007F2F89"/>
    <w:rsid w:val="007F30B0"/>
    <w:rsid w:val="007F30E4"/>
    <w:rsid w:val="007F3E81"/>
    <w:rsid w:val="007F470A"/>
    <w:rsid w:val="007F4B2E"/>
    <w:rsid w:val="007F702C"/>
    <w:rsid w:val="00803650"/>
    <w:rsid w:val="0080380B"/>
    <w:rsid w:val="00803C5F"/>
    <w:rsid w:val="00803F9B"/>
    <w:rsid w:val="00803FC3"/>
    <w:rsid w:val="008053CA"/>
    <w:rsid w:val="00805BA9"/>
    <w:rsid w:val="008078B0"/>
    <w:rsid w:val="008105D0"/>
    <w:rsid w:val="00811212"/>
    <w:rsid w:val="00815202"/>
    <w:rsid w:val="008154A2"/>
    <w:rsid w:val="0081598E"/>
    <w:rsid w:val="00815F9B"/>
    <w:rsid w:val="0081610A"/>
    <w:rsid w:val="008165A1"/>
    <w:rsid w:val="0082165A"/>
    <w:rsid w:val="008216CA"/>
    <w:rsid w:val="008233B6"/>
    <w:rsid w:val="0082561E"/>
    <w:rsid w:val="008259AC"/>
    <w:rsid w:val="00827978"/>
    <w:rsid w:val="0083065C"/>
    <w:rsid w:val="00830C0E"/>
    <w:rsid w:val="00832114"/>
    <w:rsid w:val="0083336F"/>
    <w:rsid w:val="00840089"/>
    <w:rsid w:val="008407B2"/>
    <w:rsid w:val="00842C2F"/>
    <w:rsid w:val="0084324D"/>
    <w:rsid w:val="008460C1"/>
    <w:rsid w:val="00846F32"/>
    <w:rsid w:val="00855161"/>
    <w:rsid w:val="00855EA2"/>
    <w:rsid w:val="00856DAE"/>
    <w:rsid w:val="00857AA3"/>
    <w:rsid w:val="0086235F"/>
    <w:rsid w:val="008624A9"/>
    <w:rsid w:val="00863770"/>
    <w:rsid w:val="0086422C"/>
    <w:rsid w:val="00864308"/>
    <w:rsid w:val="008665EA"/>
    <w:rsid w:val="00867938"/>
    <w:rsid w:val="00867C9B"/>
    <w:rsid w:val="00870A98"/>
    <w:rsid w:val="00870AA4"/>
    <w:rsid w:val="0087232B"/>
    <w:rsid w:val="0087587F"/>
    <w:rsid w:val="00876679"/>
    <w:rsid w:val="008767C0"/>
    <w:rsid w:val="00876901"/>
    <w:rsid w:val="00876BA4"/>
    <w:rsid w:val="00880789"/>
    <w:rsid w:val="0088112D"/>
    <w:rsid w:val="008811AB"/>
    <w:rsid w:val="008818DE"/>
    <w:rsid w:val="00884C0E"/>
    <w:rsid w:val="0088591A"/>
    <w:rsid w:val="008872E0"/>
    <w:rsid w:val="00891B06"/>
    <w:rsid w:val="00891E48"/>
    <w:rsid w:val="00892352"/>
    <w:rsid w:val="0089590F"/>
    <w:rsid w:val="00896A47"/>
    <w:rsid w:val="00897DCB"/>
    <w:rsid w:val="008A0E24"/>
    <w:rsid w:val="008A137C"/>
    <w:rsid w:val="008A1C23"/>
    <w:rsid w:val="008A28D2"/>
    <w:rsid w:val="008A3395"/>
    <w:rsid w:val="008A5A8A"/>
    <w:rsid w:val="008A5DB5"/>
    <w:rsid w:val="008A6CDB"/>
    <w:rsid w:val="008A70AB"/>
    <w:rsid w:val="008A7627"/>
    <w:rsid w:val="008B1962"/>
    <w:rsid w:val="008B2CF4"/>
    <w:rsid w:val="008B39BD"/>
    <w:rsid w:val="008B4B4B"/>
    <w:rsid w:val="008B5956"/>
    <w:rsid w:val="008B6AA4"/>
    <w:rsid w:val="008C03CC"/>
    <w:rsid w:val="008C129B"/>
    <w:rsid w:val="008C28E1"/>
    <w:rsid w:val="008C2D75"/>
    <w:rsid w:val="008C3AA6"/>
    <w:rsid w:val="008C3F99"/>
    <w:rsid w:val="008D0E09"/>
    <w:rsid w:val="008D0EA2"/>
    <w:rsid w:val="008D1EF7"/>
    <w:rsid w:val="008D55CD"/>
    <w:rsid w:val="008D6435"/>
    <w:rsid w:val="008D78D7"/>
    <w:rsid w:val="008E1D83"/>
    <w:rsid w:val="008E276F"/>
    <w:rsid w:val="008E2968"/>
    <w:rsid w:val="008E3932"/>
    <w:rsid w:val="008E3CB3"/>
    <w:rsid w:val="008E3FDB"/>
    <w:rsid w:val="008E671F"/>
    <w:rsid w:val="008E6A50"/>
    <w:rsid w:val="008E7FB8"/>
    <w:rsid w:val="008F17E0"/>
    <w:rsid w:val="00901E22"/>
    <w:rsid w:val="0090308A"/>
    <w:rsid w:val="009032D2"/>
    <w:rsid w:val="0090383B"/>
    <w:rsid w:val="00905B79"/>
    <w:rsid w:val="0091030D"/>
    <w:rsid w:val="00911414"/>
    <w:rsid w:val="00914EE9"/>
    <w:rsid w:val="009161BD"/>
    <w:rsid w:val="00920242"/>
    <w:rsid w:val="009206EB"/>
    <w:rsid w:val="00922802"/>
    <w:rsid w:val="00922BDC"/>
    <w:rsid w:val="00922CF6"/>
    <w:rsid w:val="00923525"/>
    <w:rsid w:val="009241B8"/>
    <w:rsid w:val="00926EC5"/>
    <w:rsid w:val="00927320"/>
    <w:rsid w:val="00927919"/>
    <w:rsid w:val="0093029F"/>
    <w:rsid w:val="0093059A"/>
    <w:rsid w:val="009306D1"/>
    <w:rsid w:val="00931416"/>
    <w:rsid w:val="00932507"/>
    <w:rsid w:val="00933EA1"/>
    <w:rsid w:val="009344B9"/>
    <w:rsid w:val="009403F4"/>
    <w:rsid w:val="00940B9D"/>
    <w:rsid w:val="00942139"/>
    <w:rsid w:val="00943474"/>
    <w:rsid w:val="009455A8"/>
    <w:rsid w:val="00945E26"/>
    <w:rsid w:val="009521E7"/>
    <w:rsid w:val="00952BF7"/>
    <w:rsid w:val="009550AC"/>
    <w:rsid w:val="00955292"/>
    <w:rsid w:val="00955F7E"/>
    <w:rsid w:val="00957079"/>
    <w:rsid w:val="00962C32"/>
    <w:rsid w:val="00964F0D"/>
    <w:rsid w:val="00965CF7"/>
    <w:rsid w:val="00971B48"/>
    <w:rsid w:val="0097581D"/>
    <w:rsid w:val="00977F70"/>
    <w:rsid w:val="00981C0C"/>
    <w:rsid w:val="00982CC3"/>
    <w:rsid w:val="00983433"/>
    <w:rsid w:val="0098375E"/>
    <w:rsid w:val="00985398"/>
    <w:rsid w:val="00986944"/>
    <w:rsid w:val="00987438"/>
    <w:rsid w:val="00990281"/>
    <w:rsid w:val="00990B55"/>
    <w:rsid w:val="009932A8"/>
    <w:rsid w:val="00996144"/>
    <w:rsid w:val="009968DE"/>
    <w:rsid w:val="00997C09"/>
    <w:rsid w:val="009A28EC"/>
    <w:rsid w:val="009A63DD"/>
    <w:rsid w:val="009A774C"/>
    <w:rsid w:val="009A7E93"/>
    <w:rsid w:val="009B015D"/>
    <w:rsid w:val="009B0C5A"/>
    <w:rsid w:val="009B1188"/>
    <w:rsid w:val="009B202F"/>
    <w:rsid w:val="009B49E6"/>
    <w:rsid w:val="009B4D1E"/>
    <w:rsid w:val="009B6791"/>
    <w:rsid w:val="009C1AA9"/>
    <w:rsid w:val="009C1F4C"/>
    <w:rsid w:val="009C242E"/>
    <w:rsid w:val="009C2F2F"/>
    <w:rsid w:val="009D0754"/>
    <w:rsid w:val="009D1375"/>
    <w:rsid w:val="009D291A"/>
    <w:rsid w:val="009D29DB"/>
    <w:rsid w:val="009D4A54"/>
    <w:rsid w:val="009D5A89"/>
    <w:rsid w:val="009D6F7E"/>
    <w:rsid w:val="009D777D"/>
    <w:rsid w:val="009E0BDE"/>
    <w:rsid w:val="009E1E96"/>
    <w:rsid w:val="009E54EC"/>
    <w:rsid w:val="009E64B0"/>
    <w:rsid w:val="009E7772"/>
    <w:rsid w:val="009F0425"/>
    <w:rsid w:val="009F123E"/>
    <w:rsid w:val="009F182C"/>
    <w:rsid w:val="009F2AC1"/>
    <w:rsid w:val="009F2DDC"/>
    <w:rsid w:val="009F303B"/>
    <w:rsid w:val="009F314C"/>
    <w:rsid w:val="009F35B1"/>
    <w:rsid w:val="009F4DA2"/>
    <w:rsid w:val="009F4E7E"/>
    <w:rsid w:val="00A01B06"/>
    <w:rsid w:val="00A0293E"/>
    <w:rsid w:val="00A02AB7"/>
    <w:rsid w:val="00A02AFB"/>
    <w:rsid w:val="00A02F0F"/>
    <w:rsid w:val="00A037C2"/>
    <w:rsid w:val="00A04254"/>
    <w:rsid w:val="00A05462"/>
    <w:rsid w:val="00A075A0"/>
    <w:rsid w:val="00A1036C"/>
    <w:rsid w:val="00A15BB5"/>
    <w:rsid w:val="00A22271"/>
    <w:rsid w:val="00A2259A"/>
    <w:rsid w:val="00A256E6"/>
    <w:rsid w:val="00A25880"/>
    <w:rsid w:val="00A3118E"/>
    <w:rsid w:val="00A41884"/>
    <w:rsid w:val="00A424B2"/>
    <w:rsid w:val="00A4264C"/>
    <w:rsid w:val="00A42CA2"/>
    <w:rsid w:val="00A43B53"/>
    <w:rsid w:val="00A461C2"/>
    <w:rsid w:val="00A46C15"/>
    <w:rsid w:val="00A472F8"/>
    <w:rsid w:val="00A473BE"/>
    <w:rsid w:val="00A50E04"/>
    <w:rsid w:val="00A5106E"/>
    <w:rsid w:val="00A51D0D"/>
    <w:rsid w:val="00A51D25"/>
    <w:rsid w:val="00A52175"/>
    <w:rsid w:val="00A5368B"/>
    <w:rsid w:val="00A54B17"/>
    <w:rsid w:val="00A57344"/>
    <w:rsid w:val="00A60446"/>
    <w:rsid w:val="00A635D7"/>
    <w:rsid w:val="00A63B68"/>
    <w:rsid w:val="00A64DDB"/>
    <w:rsid w:val="00A66A0D"/>
    <w:rsid w:val="00A67CD9"/>
    <w:rsid w:val="00A70E43"/>
    <w:rsid w:val="00A7196F"/>
    <w:rsid w:val="00A72AD9"/>
    <w:rsid w:val="00A73538"/>
    <w:rsid w:val="00A74684"/>
    <w:rsid w:val="00A75104"/>
    <w:rsid w:val="00A77685"/>
    <w:rsid w:val="00A8041D"/>
    <w:rsid w:val="00A81640"/>
    <w:rsid w:val="00A81EC9"/>
    <w:rsid w:val="00A878A1"/>
    <w:rsid w:val="00A87A7E"/>
    <w:rsid w:val="00A87BC2"/>
    <w:rsid w:val="00A92294"/>
    <w:rsid w:val="00A92492"/>
    <w:rsid w:val="00A92B6F"/>
    <w:rsid w:val="00A9339B"/>
    <w:rsid w:val="00A9350B"/>
    <w:rsid w:val="00A9350C"/>
    <w:rsid w:val="00A95738"/>
    <w:rsid w:val="00AA0EEE"/>
    <w:rsid w:val="00AA10EE"/>
    <w:rsid w:val="00AA3A89"/>
    <w:rsid w:val="00AA457E"/>
    <w:rsid w:val="00AA56B8"/>
    <w:rsid w:val="00AA5D46"/>
    <w:rsid w:val="00AA5D99"/>
    <w:rsid w:val="00AA7F60"/>
    <w:rsid w:val="00AB1647"/>
    <w:rsid w:val="00AB2C9B"/>
    <w:rsid w:val="00AB5E39"/>
    <w:rsid w:val="00AB68D7"/>
    <w:rsid w:val="00AC113D"/>
    <w:rsid w:val="00AC16D0"/>
    <w:rsid w:val="00AC399F"/>
    <w:rsid w:val="00AC76B3"/>
    <w:rsid w:val="00AD033E"/>
    <w:rsid w:val="00AD1D49"/>
    <w:rsid w:val="00AD3138"/>
    <w:rsid w:val="00AD5D6C"/>
    <w:rsid w:val="00AE11C1"/>
    <w:rsid w:val="00AE1D54"/>
    <w:rsid w:val="00AE2F79"/>
    <w:rsid w:val="00AE438E"/>
    <w:rsid w:val="00AE610C"/>
    <w:rsid w:val="00AE6B34"/>
    <w:rsid w:val="00AE7E42"/>
    <w:rsid w:val="00AF2F0D"/>
    <w:rsid w:val="00AF370F"/>
    <w:rsid w:val="00AF41E2"/>
    <w:rsid w:val="00AF49AD"/>
    <w:rsid w:val="00AF5218"/>
    <w:rsid w:val="00AF7687"/>
    <w:rsid w:val="00AF7909"/>
    <w:rsid w:val="00B02269"/>
    <w:rsid w:val="00B03345"/>
    <w:rsid w:val="00B03A77"/>
    <w:rsid w:val="00B0442E"/>
    <w:rsid w:val="00B05DF5"/>
    <w:rsid w:val="00B06339"/>
    <w:rsid w:val="00B071CB"/>
    <w:rsid w:val="00B1251C"/>
    <w:rsid w:val="00B1497B"/>
    <w:rsid w:val="00B14A7F"/>
    <w:rsid w:val="00B16AE8"/>
    <w:rsid w:val="00B21502"/>
    <w:rsid w:val="00B2220F"/>
    <w:rsid w:val="00B25540"/>
    <w:rsid w:val="00B260DE"/>
    <w:rsid w:val="00B32685"/>
    <w:rsid w:val="00B32872"/>
    <w:rsid w:val="00B32D86"/>
    <w:rsid w:val="00B33431"/>
    <w:rsid w:val="00B3519E"/>
    <w:rsid w:val="00B35F01"/>
    <w:rsid w:val="00B36520"/>
    <w:rsid w:val="00B3719F"/>
    <w:rsid w:val="00B4384B"/>
    <w:rsid w:val="00B45F30"/>
    <w:rsid w:val="00B46248"/>
    <w:rsid w:val="00B50C98"/>
    <w:rsid w:val="00B524B2"/>
    <w:rsid w:val="00B56CE1"/>
    <w:rsid w:val="00B622BF"/>
    <w:rsid w:val="00B639F8"/>
    <w:rsid w:val="00B70F83"/>
    <w:rsid w:val="00B73C2D"/>
    <w:rsid w:val="00B746AA"/>
    <w:rsid w:val="00B75654"/>
    <w:rsid w:val="00B75E7B"/>
    <w:rsid w:val="00B77FE7"/>
    <w:rsid w:val="00B830F1"/>
    <w:rsid w:val="00B83417"/>
    <w:rsid w:val="00B83841"/>
    <w:rsid w:val="00B858F4"/>
    <w:rsid w:val="00B91CE8"/>
    <w:rsid w:val="00B94EAA"/>
    <w:rsid w:val="00B9588A"/>
    <w:rsid w:val="00B9750B"/>
    <w:rsid w:val="00B977A0"/>
    <w:rsid w:val="00BA0301"/>
    <w:rsid w:val="00BA0A30"/>
    <w:rsid w:val="00BA246A"/>
    <w:rsid w:val="00BA29F9"/>
    <w:rsid w:val="00BA3B37"/>
    <w:rsid w:val="00BA567F"/>
    <w:rsid w:val="00BA7C52"/>
    <w:rsid w:val="00BB0AF6"/>
    <w:rsid w:val="00BB3FB4"/>
    <w:rsid w:val="00BB61B8"/>
    <w:rsid w:val="00BB66EA"/>
    <w:rsid w:val="00BB75FE"/>
    <w:rsid w:val="00BB7BCC"/>
    <w:rsid w:val="00BC0B58"/>
    <w:rsid w:val="00BC1D9F"/>
    <w:rsid w:val="00BC3C42"/>
    <w:rsid w:val="00BC4FC6"/>
    <w:rsid w:val="00BC55D6"/>
    <w:rsid w:val="00BC56A7"/>
    <w:rsid w:val="00BC5A29"/>
    <w:rsid w:val="00BC5AE5"/>
    <w:rsid w:val="00BC60D8"/>
    <w:rsid w:val="00BC6D09"/>
    <w:rsid w:val="00BD0A27"/>
    <w:rsid w:val="00BD0AB0"/>
    <w:rsid w:val="00BD2930"/>
    <w:rsid w:val="00BD2B3E"/>
    <w:rsid w:val="00BD3433"/>
    <w:rsid w:val="00BD413B"/>
    <w:rsid w:val="00BD60D1"/>
    <w:rsid w:val="00BD79C9"/>
    <w:rsid w:val="00BE0973"/>
    <w:rsid w:val="00BE1520"/>
    <w:rsid w:val="00BE3A3C"/>
    <w:rsid w:val="00BE3CC5"/>
    <w:rsid w:val="00BE3ED6"/>
    <w:rsid w:val="00BE7289"/>
    <w:rsid w:val="00BF42AF"/>
    <w:rsid w:val="00BF4F46"/>
    <w:rsid w:val="00BF7293"/>
    <w:rsid w:val="00C0029D"/>
    <w:rsid w:val="00C01857"/>
    <w:rsid w:val="00C019BD"/>
    <w:rsid w:val="00C064B8"/>
    <w:rsid w:val="00C0668F"/>
    <w:rsid w:val="00C0779E"/>
    <w:rsid w:val="00C102C7"/>
    <w:rsid w:val="00C10BDE"/>
    <w:rsid w:val="00C126E3"/>
    <w:rsid w:val="00C13A05"/>
    <w:rsid w:val="00C14F5E"/>
    <w:rsid w:val="00C16C4F"/>
    <w:rsid w:val="00C17CA3"/>
    <w:rsid w:val="00C21CD6"/>
    <w:rsid w:val="00C21D1C"/>
    <w:rsid w:val="00C21D67"/>
    <w:rsid w:val="00C2262A"/>
    <w:rsid w:val="00C23A88"/>
    <w:rsid w:val="00C23E3E"/>
    <w:rsid w:val="00C24E32"/>
    <w:rsid w:val="00C266CF"/>
    <w:rsid w:val="00C27644"/>
    <w:rsid w:val="00C27974"/>
    <w:rsid w:val="00C27A40"/>
    <w:rsid w:val="00C30891"/>
    <w:rsid w:val="00C31703"/>
    <w:rsid w:val="00C3192B"/>
    <w:rsid w:val="00C31C03"/>
    <w:rsid w:val="00C32909"/>
    <w:rsid w:val="00C3409B"/>
    <w:rsid w:val="00C35677"/>
    <w:rsid w:val="00C35B45"/>
    <w:rsid w:val="00C36618"/>
    <w:rsid w:val="00C407D5"/>
    <w:rsid w:val="00C41281"/>
    <w:rsid w:val="00C4526C"/>
    <w:rsid w:val="00C4556D"/>
    <w:rsid w:val="00C46886"/>
    <w:rsid w:val="00C473F1"/>
    <w:rsid w:val="00C50688"/>
    <w:rsid w:val="00C50E20"/>
    <w:rsid w:val="00C516FB"/>
    <w:rsid w:val="00C51851"/>
    <w:rsid w:val="00C527C8"/>
    <w:rsid w:val="00C53FCF"/>
    <w:rsid w:val="00C55382"/>
    <w:rsid w:val="00C57CAB"/>
    <w:rsid w:val="00C6311E"/>
    <w:rsid w:val="00C6382F"/>
    <w:rsid w:val="00C6393B"/>
    <w:rsid w:val="00C6396B"/>
    <w:rsid w:val="00C644E7"/>
    <w:rsid w:val="00C65900"/>
    <w:rsid w:val="00C65D01"/>
    <w:rsid w:val="00C660B5"/>
    <w:rsid w:val="00C666A8"/>
    <w:rsid w:val="00C66E9A"/>
    <w:rsid w:val="00C700F9"/>
    <w:rsid w:val="00C70EC9"/>
    <w:rsid w:val="00C71057"/>
    <w:rsid w:val="00C713E3"/>
    <w:rsid w:val="00C72A06"/>
    <w:rsid w:val="00C7580F"/>
    <w:rsid w:val="00C77CF0"/>
    <w:rsid w:val="00C80DF1"/>
    <w:rsid w:val="00C813E1"/>
    <w:rsid w:val="00C816FC"/>
    <w:rsid w:val="00C82880"/>
    <w:rsid w:val="00C8508B"/>
    <w:rsid w:val="00C86E7E"/>
    <w:rsid w:val="00C87BD2"/>
    <w:rsid w:val="00C90103"/>
    <w:rsid w:val="00C91127"/>
    <w:rsid w:val="00C92980"/>
    <w:rsid w:val="00C93CAC"/>
    <w:rsid w:val="00C94427"/>
    <w:rsid w:val="00C9473E"/>
    <w:rsid w:val="00C94926"/>
    <w:rsid w:val="00CA0138"/>
    <w:rsid w:val="00CA2328"/>
    <w:rsid w:val="00CA25B2"/>
    <w:rsid w:val="00CA6082"/>
    <w:rsid w:val="00CA6E12"/>
    <w:rsid w:val="00CA7B67"/>
    <w:rsid w:val="00CB0245"/>
    <w:rsid w:val="00CB2FF5"/>
    <w:rsid w:val="00CB350E"/>
    <w:rsid w:val="00CB3A59"/>
    <w:rsid w:val="00CB6496"/>
    <w:rsid w:val="00CC1747"/>
    <w:rsid w:val="00CC1862"/>
    <w:rsid w:val="00CC2DFC"/>
    <w:rsid w:val="00CC3213"/>
    <w:rsid w:val="00CC4079"/>
    <w:rsid w:val="00CC4D91"/>
    <w:rsid w:val="00CC6404"/>
    <w:rsid w:val="00CC69C3"/>
    <w:rsid w:val="00CC6A9F"/>
    <w:rsid w:val="00CD0B4F"/>
    <w:rsid w:val="00CD19C4"/>
    <w:rsid w:val="00CD5DE5"/>
    <w:rsid w:val="00CD64AE"/>
    <w:rsid w:val="00CE149D"/>
    <w:rsid w:val="00CE43FD"/>
    <w:rsid w:val="00CF0611"/>
    <w:rsid w:val="00CF6A55"/>
    <w:rsid w:val="00D0181C"/>
    <w:rsid w:val="00D02231"/>
    <w:rsid w:val="00D04877"/>
    <w:rsid w:val="00D0565D"/>
    <w:rsid w:val="00D05943"/>
    <w:rsid w:val="00D0641C"/>
    <w:rsid w:val="00D06428"/>
    <w:rsid w:val="00D10677"/>
    <w:rsid w:val="00D11798"/>
    <w:rsid w:val="00D13FE5"/>
    <w:rsid w:val="00D1487B"/>
    <w:rsid w:val="00D15FE7"/>
    <w:rsid w:val="00D220A3"/>
    <w:rsid w:val="00D22EF0"/>
    <w:rsid w:val="00D2676E"/>
    <w:rsid w:val="00D26E81"/>
    <w:rsid w:val="00D27AFC"/>
    <w:rsid w:val="00D27EBF"/>
    <w:rsid w:val="00D32FF2"/>
    <w:rsid w:val="00D349AA"/>
    <w:rsid w:val="00D3503A"/>
    <w:rsid w:val="00D35973"/>
    <w:rsid w:val="00D361EC"/>
    <w:rsid w:val="00D369DC"/>
    <w:rsid w:val="00D36F75"/>
    <w:rsid w:val="00D40671"/>
    <w:rsid w:val="00D406A6"/>
    <w:rsid w:val="00D4186D"/>
    <w:rsid w:val="00D41DCF"/>
    <w:rsid w:val="00D422A7"/>
    <w:rsid w:val="00D447B3"/>
    <w:rsid w:val="00D45286"/>
    <w:rsid w:val="00D45A00"/>
    <w:rsid w:val="00D46998"/>
    <w:rsid w:val="00D4709D"/>
    <w:rsid w:val="00D479A8"/>
    <w:rsid w:val="00D47A0E"/>
    <w:rsid w:val="00D47E0C"/>
    <w:rsid w:val="00D502E0"/>
    <w:rsid w:val="00D504EE"/>
    <w:rsid w:val="00D50A43"/>
    <w:rsid w:val="00D526EA"/>
    <w:rsid w:val="00D54617"/>
    <w:rsid w:val="00D5484A"/>
    <w:rsid w:val="00D570A8"/>
    <w:rsid w:val="00D6123B"/>
    <w:rsid w:val="00D61982"/>
    <w:rsid w:val="00D61EA4"/>
    <w:rsid w:val="00D63AAF"/>
    <w:rsid w:val="00D66F0F"/>
    <w:rsid w:val="00D7054E"/>
    <w:rsid w:val="00D70968"/>
    <w:rsid w:val="00D72EA6"/>
    <w:rsid w:val="00D77476"/>
    <w:rsid w:val="00D80355"/>
    <w:rsid w:val="00D82B81"/>
    <w:rsid w:val="00D84A99"/>
    <w:rsid w:val="00D854E4"/>
    <w:rsid w:val="00D9120C"/>
    <w:rsid w:val="00D926F2"/>
    <w:rsid w:val="00D92D02"/>
    <w:rsid w:val="00D95DC0"/>
    <w:rsid w:val="00DA0E7D"/>
    <w:rsid w:val="00DA38B2"/>
    <w:rsid w:val="00DA5624"/>
    <w:rsid w:val="00DA7116"/>
    <w:rsid w:val="00DA713B"/>
    <w:rsid w:val="00DA7B99"/>
    <w:rsid w:val="00DB023E"/>
    <w:rsid w:val="00DB2C14"/>
    <w:rsid w:val="00DB2CDA"/>
    <w:rsid w:val="00DB3D53"/>
    <w:rsid w:val="00DB44B6"/>
    <w:rsid w:val="00DB4777"/>
    <w:rsid w:val="00DB4B60"/>
    <w:rsid w:val="00DB7022"/>
    <w:rsid w:val="00DB72E6"/>
    <w:rsid w:val="00DB7D1B"/>
    <w:rsid w:val="00DC2433"/>
    <w:rsid w:val="00DC37D4"/>
    <w:rsid w:val="00DC4C9B"/>
    <w:rsid w:val="00DC70DC"/>
    <w:rsid w:val="00DD030C"/>
    <w:rsid w:val="00DD33A1"/>
    <w:rsid w:val="00DD35CB"/>
    <w:rsid w:val="00DE1CF0"/>
    <w:rsid w:val="00DE4B06"/>
    <w:rsid w:val="00DE519E"/>
    <w:rsid w:val="00DE540E"/>
    <w:rsid w:val="00DE55C1"/>
    <w:rsid w:val="00DF0154"/>
    <w:rsid w:val="00DF3082"/>
    <w:rsid w:val="00DF3247"/>
    <w:rsid w:val="00DF43CD"/>
    <w:rsid w:val="00DF4A9A"/>
    <w:rsid w:val="00DF500A"/>
    <w:rsid w:val="00DF5DB8"/>
    <w:rsid w:val="00DF6794"/>
    <w:rsid w:val="00DF766A"/>
    <w:rsid w:val="00E01259"/>
    <w:rsid w:val="00E0238F"/>
    <w:rsid w:val="00E0468A"/>
    <w:rsid w:val="00E046C5"/>
    <w:rsid w:val="00E069B8"/>
    <w:rsid w:val="00E0707A"/>
    <w:rsid w:val="00E117EF"/>
    <w:rsid w:val="00E11C80"/>
    <w:rsid w:val="00E12D58"/>
    <w:rsid w:val="00E12F38"/>
    <w:rsid w:val="00E16D6E"/>
    <w:rsid w:val="00E16FCF"/>
    <w:rsid w:val="00E17067"/>
    <w:rsid w:val="00E2071F"/>
    <w:rsid w:val="00E20E68"/>
    <w:rsid w:val="00E21EB6"/>
    <w:rsid w:val="00E22F7A"/>
    <w:rsid w:val="00E23CAD"/>
    <w:rsid w:val="00E26E12"/>
    <w:rsid w:val="00E328F5"/>
    <w:rsid w:val="00E35777"/>
    <w:rsid w:val="00E35B07"/>
    <w:rsid w:val="00E36168"/>
    <w:rsid w:val="00E36DC9"/>
    <w:rsid w:val="00E42D25"/>
    <w:rsid w:val="00E431F5"/>
    <w:rsid w:val="00E44DC0"/>
    <w:rsid w:val="00E47C34"/>
    <w:rsid w:val="00E509F3"/>
    <w:rsid w:val="00E511A6"/>
    <w:rsid w:val="00E5135F"/>
    <w:rsid w:val="00E52B41"/>
    <w:rsid w:val="00E5390A"/>
    <w:rsid w:val="00E53957"/>
    <w:rsid w:val="00E53E40"/>
    <w:rsid w:val="00E604AA"/>
    <w:rsid w:val="00E6182F"/>
    <w:rsid w:val="00E63FD8"/>
    <w:rsid w:val="00E641EA"/>
    <w:rsid w:val="00E645CE"/>
    <w:rsid w:val="00E64A48"/>
    <w:rsid w:val="00E6669F"/>
    <w:rsid w:val="00E724D6"/>
    <w:rsid w:val="00E7298E"/>
    <w:rsid w:val="00E72E91"/>
    <w:rsid w:val="00E73449"/>
    <w:rsid w:val="00E73CEF"/>
    <w:rsid w:val="00E73D32"/>
    <w:rsid w:val="00E74444"/>
    <w:rsid w:val="00E74640"/>
    <w:rsid w:val="00E75BB8"/>
    <w:rsid w:val="00E77716"/>
    <w:rsid w:val="00E779E1"/>
    <w:rsid w:val="00E77EBD"/>
    <w:rsid w:val="00E77F95"/>
    <w:rsid w:val="00E8196C"/>
    <w:rsid w:val="00E82264"/>
    <w:rsid w:val="00E834CC"/>
    <w:rsid w:val="00E8562A"/>
    <w:rsid w:val="00E86FE6"/>
    <w:rsid w:val="00E87074"/>
    <w:rsid w:val="00E9137B"/>
    <w:rsid w:val="00E9290E"/>
    <w:rsid w:val="00E92FC3"/>
    <w:rsid w:val="00E934D5"/>
    <w:rsid w:val="00E93971"/>
    <w:rsid w:val="00E93DEA"/>
    <w:rsid w:val="00E95598"/>
    <w:rsid w:val="00E957C8"/>
    <w:rsid w:val="00EA0A64"/>
    <w:rsid w:val="00EA10A0"/>
    <w:rsid w:val="00EA1627"/>
    <w:rsid w:val="00EA2D87"/>
    <w:rsid w:val="00EA5DC3"/>
    <w:rsid w:val="00EA62C7"/>
    <w:rsid w:val="00EB0587"/>
    <w:rsid w:val="00EB2283"/>
    <w:rsid w:val="00EB39B1"/>
    <w:rsid w:val="00EB66DB"/>
    <w:rsid w:val="00EB786F"/>
    <w:rsid w:val="00EC0FED"/>
    <w:rsid w:val="00EC2860"/>
    <w:rsid w:val="00EC334F"/>
    <w:rsid w:val="00EC4F22"/>
    <w:rsid w:val="00ED0C4F"/>
    <w:rsid w:val="00ED0D62"/>
    <w:rsid w:val="00ED5BCD"/>
    <w:rsid w:val="00ED7080"/>
    <w:rsid w:val="00ED7F9F"/>
    <w:rsid w:val="00EE0561"/>
    <w:rsid w:val="00EE2E4F"/>
    <w:rsid w:val="00EE4CD8"/>
    <w:rsid w:val="00EE58CA"/>
    <w:rsid w:val="00EE7390"/>
    <w:rsid w:val="00EE7CD1"/>
    <w:rsid w:val="00EF058F"/>
    <w:rsid w:val="00EF1091"/>
    <w:rsid w:val="00EF1E92"/>
    <w:rsid w:val="00EF317A"/>
    <w:rsid w:val="00EF3C6A"/>
    <w:rsid w:val="00EF3E76"/>
    <w:rsid w:val="00EF43BD"/>
    <w:rsid w:val="00EF525D"/>
    <w:rsid w:val="00EF5992"/>
    <w:rsid w:val="00EF607A"/>
    <w:rsid w:val="00EF7ADE"/>
    <w:rsid w:val="00EF7EBC"/>
    <w:rsid w:val="00F01708"/>
    <w:rsid w:val="00F036CE"/>
    <w:rsid w:val="00F0401F"/>
    <w:rsid w:val="00F04729"/>
    <w:rsid w:val="00F10F37"/>
    <w:rsid w:val="00F12DCE"/>
    <w:rsid w:val="00F162DB"/>
    <w:rsid w:val="00F16BF5"/>
    <w:rsid w:val="00F2111D"/>
    <w:rsid w:val="00F2243A"/>
    <w:rsid w:val="00F308A4"/>
    <w:rsid w:val="00F35A4D"/>
    <w:rsid w:val="00F40F0B"/>
    <w:rsid w:val="00F41FC2"/>
    <w:rsid w:val="00F420AD"/>
    <w:rsid w:val="00F43656"/>
    <w:rsid w:val="00F43DFB"/>
    <w:rsid w:val="00F45D65"/>
    <w:rsid w:val="00F51F3F"/>
    <w:rsid w:val="00F53832"/>
    <w:rsid w:val="00F551B9"/>
    <w:rsid w:val="00F579E7"/>
    <w:rsid w:val="00F626D0"/>
    <w:rsid w:val="00F6314A"/>
    <w:rsid w:val="00F643D9"/>
    <w:rsid w:val="00F652DE"/>
    <w:rsid w:val="00F66DB4"/>
    <w:rsid w:val="00F6703E"/>
    <w:rsid w:val="00F71153"/>
    <w:rsid w:val="00F734FC"/>
    <w:rsid w:val="00F77A1C"/>
    <w:rsid w:val="00F82226"/>
    <w:rsid w:val="00F8232A"/>
    <w:rsid w:val="00F82C19"/>
    <w:rsid w:val="00F83A7F"/>
    <w:rsid w:val="00F86006"/>
    <w:rsid w:val="00F90A37"/>
    <w:rsid w:val="00F90E93"/>
    <w:rsid w:val="00F91326"/>
    <w:rsid w:val="00F9167E"/>
    <w:rsid w:val="00F92A6A"/>
    <w:rsid w:val="00F96B92"/>
    <w:rsid w:val="00FA0602"/>
    <w:rsid w:val="00FA085E"/>
    <w:rsid w:val="00FA10DA"/>
    <w:rsid w:val="00FA1D7C"/>
    <w:rsid w:val="00FA7545"/>
    <w:rsid w:val="00FA7742"/>
    <w:rsid w:val="00FA7E12"/>
    <w:rsid w:val="00FB23A0"/>
    <w:rsid w:val="00FB25FB"/>
    <w:rsid w:val="00FB2FDB"/>
    <w:rsid w:val="00FB44C2"/>
    <w:rsid w:val="00FB5828"/>
    <w:rsid w:val="00FB5BCF"/>
    <w:rsid w:val="00FC110E"/>
    <w:rsid w:val="00FC16CD"/>
    <w:rsid w:val="00FC3B24"/>
    <w:rsid w:val="00FC48EE"/>
    <w:rsid w:val="00FC5179"/>
    <w:rsid w:val="00FC6415"/>
    <w:rsid w:val="00FC6530"/>
    <w:rsid w:val="00FC70FA"/>
    <w:rsid w:val="00FD011E"/>
    <w:rsid w:val="00FD0E54"/>
    <w:rsid w:val="00FD14EC"/>
    <w:rsid w:val="00FD3828"/>
    <w:rsid w:val="00FD4133"/>
    <w:rsid w:val="00FE1BBA"/>
    <w:rsid w:val="00FE1FD4"/>
    <w:rsid w:val="00FE2023"/>
    <w:rsid w:val="00FE4E8B"/>
    <w:rsid w:val="00FE5964"/>
    <w:rsid w:val="00FE7E54"/>
    <w:rsid w:val="00FF05C0"/>
    <w:rsid w:val="00FF130E"/>
    <w:rsid w:val="00FF15FF"/>
    <w:rsid w:val="00FF1672"/>
    <w:rsid w:val="00FF2C8F"/>
    <w:rsid w:val="00FF3997"/>
    <w:rsid w:val="00FF4C4F"/>
    <w:rsid w:val="00FF7949"/>
    <w:rsid w:val="00FF7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0370F"/>
  <w15:docId w15:val="{10487C9E-32D7-47FF-8580-CD69988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autoSpaceDE w:val="0"/>
      <w:autoSpaceDN w:val="0"/>
      <w:adjustRightInd w:val="0"/>
      <w:spacing w:line="158" w:lineRule="atLeast"/>
      <w:ind w:right="2966"/>
      <w:outlineLvl w:val="1"/>
    </w:pPr>
    <w:rPr>
      <w:b/>
      <w:bCs/>
      <w:sz w:val="20"/>
      <w:szCs w:val="12"/>
    </w:rPr>
  </w:style>
  <w:style w:type="paragraph" w:styleId="Heading3">
    <w:name w:val="heading 3"/>
    <w:basedOn w:val="Normal"/>
    <w:next w:val="Normal"/>
    <w:qFormat/>
    <w:pPr>
      <w:keepNext/>
      <w:spacing w:line="220" w:lineRule="exact"/>
      <w:ind w:right="1134" w:firstLine="284"/>
      <w:outlineLvl w:val="2"/>
    </w:pPr>
    <w:rPr>
      <w:b/>
      <w:bCs/>
      <w:sz w:val="20"/>
      <w:szCs w:val="18"/>
    </w:rPr>
  </w:style>
  <w:style w:type="paragraph" w:styleId="Heading4">
    <w:name w:val="heading 4"/>
    <w:basedOn w:val="Normal"/>
    <w:next w:val="Normal"/>
    <w:qFormat/>
    <w:pPr>
      <w:keepNext/>
      <w:spacing w:line="220" w:lineRule="exact"/>
      <w:ind w:right="-58"/>
      <w:outlineLvl w:val="3"/>
    </w:pPr>
    <w:rPr>
      <w:b/>
      <w:bCs/>
      <w:sz w:val="20"/>
      <w:szCs w:val="18"/>
    </w:rPr>
  </w:style>
  <w:style w:type="paragraph" w:styleId="Heading5">
    <w:name w:val="heading 5"/>
    <w:basedOn w:val="Normal"/>
    <w:next w:val="Normal"/>
    <w:qFormat/>
    <w:pPr>
      <w:keepNext/>
      <w:tabs>
        <w:tab w:val="left" w:pos="360"/>
      </w:tabs>
      <w:spacing w:before="14" w:line="220" w:lineRule="exact"/>
      <w:ind w:right="32"/>
      <w:outlineLvl w:val="4"/>
    </w:pPr>
    <w:rPr>
      <w:b/>
      <w:b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link w:val="BodyTextIndentChar"/>
    <w:pPr>
      <w:widowControl w:val="0"/>
      <w:autoSpaceDE w:val="0"/>
      <w:autoSpaceDN w:val="0"/>
      <w:adjustRightInd w:val="0"/>
      <w:ind w:left="284"/>
    </w:pPr>
    <w:rPr>
      <w:sz w:val="20"/>
    </w:rPr>
  </w:style>
  <w:style w:type="character" w:styleId="Hyperlink">
    <w:name w:val="Hyperlink"/>
    <w:rsid w:val="0077393E"/>
    <w:rPr>
      <w:color w:val="0000FF"/>
      <w:u w:val="single"/>
    </w:rPr>
  </w:style>
  <w:style w:type="paragraph" w:styleId="NoSpacing">
    <w:name w:val="No Spacing"/>
    <w:uiPriority w:val="1"/>
    <w:qFormat/>
    <w:rsid w:val="0081598E"/>
    <w:rPr>
      <w:rFonts w:ascii="Calibri" w:eastAsia="Calibri" w:hAnsi="Calibri"/>
      <w:sz w:val="22"/>
      <w:szCs w:val="22"/>
      <w:lang w:eastAsia="en-US"/>
    </w:rPr>
  </w:style>
  <w:style w:type="character" w:customStyle="1" w:styleId="BodyTextIndentChar">
    <w:name w:val="Body Text Indent Char"/>
    <w:link w:val="BodyTextIndent"/>
    <w:rsid w:val="00173C3F"/>
    <w:rPr>
      <w:szCs w:val="24"/>
      <w:lang w:eastAsia="en-US"/>
    </w:rPr>
  </w:style>
  <w:style w:type="paragraph" w:styleId="BalloonText">
    <w:name w:val="Balloon Text"/>
    <w:basedOn w:val="Normal"/>
    <w:link w:val="BalloonTextChar"/>
    <w:uiPriority w:val="99"/>
    <w:semiHidden/>
    <w:unhideWhenUsed/>
    <w:rsid w:val="006308D0"/>
    <w:rPr>
      <w:rFonts w:ascii="Tahoma" w:hAnsi="Tahoma" w:cs="Tahoma"/>
      <w:sz w:val="16"/>
      <w:szCs w:val="16"/>
    </w:rPr>
  </w:style>
  <w:style w:type="character" w:customStyle="1" w:styleId="BalloonTextChar">
    <w:name w:val="Balloon Text Char"/>
    <w:link w:val="BalloonText"/>
    <w:uiPriority w:val="99"/>
    <w:semiHidden/>
    <w:rsid w:val="006308D0"/>
    <w:rPr>
      <w:rFonts w:ascii="Tahoma" w:hAnsi="Tahoma" w:cs="Tahoma"/>
      <w:sz w:val="16"/>
      <w:szCs w:val="16"/>
      <w:lang w:eastAsia="en-US"/>
    </w:rPr>
  </w:style>
  <w:style w:type="paragraph" w:styleId="ListParagraph">
    <w:name w:val="List Paragraph"/>
    <w:basedOn w:val="Normal"/>
    <w:uiPriority w:val="34"/>
    <w:qFormat/>
    <w:rsid w:val="004C18DA"/>
    <w:pPr>
      <w:ind w:left="720"/>
      <w:contextualSpacing/>
    </w:pPr>
  </w:style>
  <w:style w:type="paragraph" w:styleId="PlainText">
    <w:name w:val="Plain Text"/>
    <w:basedOn w:val="Normal"/>
    <w:link w:val="PlainTextChar"/>
    <w:uiPriority w:val="99"/>
    <w:semiHidden/>
    <w:unhideWhenUsed/>
    <w:rsid w:val="001104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1045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255162">
      <w:bodyDiv w:val="1"/>
      <w:marLeft w:val="0"/>
      <w:marRight w:val="0"/>
      <w:marTop w:val="0"/>
      <w:marBottom w:val="0"/>
      <w:divBdr>
        <w:top w:val="none" w:sz="0" w:space="0" w:color="auto"/>
        <w:left w:val="none" w:sz="0" w:space="0" w:color="auto"/>
        <w:bottom w:val="none" w:sz="0" w:space="0" w:color="auto"/>
        <w:right w:val="none" w:sz="0" w:space="0" w:color="auto"/>
      </w:divBdr>
    </w:div>
    <w:div w:id="612060278">
      <w:bodyDiv w:val="1"/>
      <w:marLeft w:val="0"/>
      <w:marRight w:val="0"/>
      <w:marTop w:val="0"/>
      <w:marBottom w:val="0"/>
      <w:divBdr>
        <w:top w:val="none" w:sz="0" w:space="0" w:color="auto"/>
        <w:left w:val="none" w:sz="0" w:space="0" w:color="auto"/>
        <w:bottom w:val="none" w:sz="0" w:space="0" w:color="auto"/>
        <w:right w:val="none" w:sz="0" w:space="0" w:color="auto"/>
      </w:divBdr>
    </w:div>
    <w:div w:id="780878525">
      <w:bodyDiv w:val="1"/>
      <w:marLeft w:val="0"/>
      <w:marRight w:val="0"/>
      <w:marTop w:val="0"/>
      <w:marBottom w:val="0"/>
      <w:divBdr>
        <w:top w:val="none" w:sz="0" w:space="0" w:color="auto"/>
        <w:left w:val="none" w:sz="0" w:space="0" w:color="auto"/>
        <w:bottom w:val="none" w:sz="0" w:space="0" w:color="auto"/>
        <w:right w:val="none" w:sz="0" w:space="0" w:color="auto"/>
      </w:divBdr>
    </w:div>
    <w:div w:id="1420716949">
      <w:bodyDiv w:val="1"/>
      <w:marLeft w:val="0"/>
      <w:marRight w:val="0"/>
      <w:marTop w:val="0"/>
      <w:marBottom w:val="0"/>
      <w:divBdr>
        <w:top w:val="none" w:sz="0" w:space="0" w:color="auto"/>
        <w:left w:val="none" w:sz="0" w:space="0" w:color="auto"/>
        <w:bottom w:val="none" w:sz="0" w:space="0" w:color="auto"/>
        <w:right w:val="none" w:sz="0" w:space="0" w:color="auto"/>
      </w:divBdr>
    </w:div>
    <w:div w:id="1435592127">
      <w:bodyDiv w:val="1"/>
      <w:marLeft w:val="0"/>
      <w:marRight w:val="0"/>
      <w:marTop w:val="0"/>
      <w:marBottom w:val="0"/>
      <w:divBdr>
        <w:top w:val="none" w:sz="0" w:space="0" w:color="auto"/>
        <w:left w:val="none" w:sz="0" w:space="0" w:color="auto"/>
        <w:bottom w:val="none" w:sz="0" w:space="0" w:color="auto"/>
        <w:right w:val="none" w:sz="0" w:space="0" w:color="auto"/>
      </w:divBdr>
    </w:div>
    <w:div w:id="1536189189">
      <w:bodyDiv w:val="1"/>
      <w:marLeft w:val="0"/>
      <w:marRight w:val="0"/>
      <w:marTop w:val="0"/>
      <w:marBottom w:val="0"/>
      <w:divBdr>
        <w:top w:val="none" w:sz="0" w:space="0" w:color="auto"/>
        <w:left w:val="none" w:sz="0" w:space="0" w:color="auto"/>
        <w:bottom w:val="none" w:sz="0" w:space="0" w:color="auto"/>
        <w:right w:val="none" w:sz="0" w:space="0" w:color="auto"/>
      </w:divBdr>
    </w:div>
    <w:div w:id="181294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DE71E-E6D5-48C9-AE82-1D1040760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Isaac</dc:creator>
  <cp:lastModifiedBy>owner</cp:lastModifiedBy>
  <cp:revision>12</cp:revision>
  <cp:lastPrinted>2014-03-10T10:26:00Z</cp:lastPrinted>
  <dcterms:created xsi:type="dcterms:W3CDTF">2016-02-18T10:01:00Z</dcterms:created>
  <dcterms:modified xsi:type="dcterms:W3CDTF">2016-03-01T18:51:00Z</dcterms:modified>
</cp:coreProperties>
</file>