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E5" w:rsidRDefault="003044CA">
      <w:pPr>
        <w:jc w:val="center"/>
        <w:rPr>
          <w:sz w:val="20"/>
          <w:szCs w:val="16"/>
        </w:rPr>
      </w:pPr>
      <w:r>
        <w:rPr>
          <w:sz w:val="20"/>
          <w:szCs w:val="16"/>
        </w:rPr>
        <w:t xml:space="preserve"> </w:t>
      </w:r>
      <w:r w:rsidR="006E6A46">
        <w:rPr>
          <w:sz w:val="20"/>
          <w:szCs w:val="16"/>
        </w:rPr>
        <w:t xml:space="preserve"> </w:t>
      </w:r>
      <w:r w:rsidR="00534EE5">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63379947" r:id="rId10"/>
        </w:object>
      </w:r>
    </w:p>
    <w:p w:rsidR="00E01259" w:rsidRDefault="00E01259" w:rsidP="002D63B1">
      <w:pPr>
        <w:tabs>
          <w:tab w:val="left" w:pos="6096"/>
        </w:tabs>
        <w:spacing w:line="201" w:lineRule="exact"/>
        <w:ind w:right="2966"/>
        <w:rPr>
          <w:rFonts w:ascii="Calibri" w:hAnsi="Calibri"/>
          <w:sz w:val="20"/>
          <w:szCs w:val="20"/>
        </w:rPr>
      </w:pPr>
    </w:p>
    <w:p w:rsidR="00104387" w:rsidRDefault="00104387" w:rsidP="00C0779E">
      <w:pPr>
        <w:pStyle w:val="Heading2"/>
        <w:ind w:right="-52"/>
        <w:rPr>
          <w:rFonts w:ascii="Calibri" w:hAnsi="Calibri"/>
          <w:szCs w:val="20"/>
        </w:rPr>
      </w:pPr>
    </w:p>
    <w:p w:rsidR="001F6621" w:rsidRDefault="00100D7E" w:rsidP="001F6621">
      <w:pPr>
        <w:jc w:val="center"/>
        <w:rPr>
          <w:rFonts w:ascii="Calibri" w:hAnsi="Calibri"/>
          <w:b/>
          <w:sz w:val="20"/>
          <w:szCs w:val="20"/>
        </w:rPr>
      </w:pPr>
      <w:r>
        <w:rPr>
          <w:rFonts w:ascii="Calibri" w:hAnsi="Calibri"/>
          <w:b/>
          <w:sz w:val="20"/>
          <w:szCs w:val="20"/>
        </w:rPr>
        <w:t>Minutes of the Annual</w:t>
      </w:r>
      <w:r w:rsidR="001F6621">
        <w:rPr>
          <w:rFonts w:ascii="Calibri" w:hAnsi="Calibri"/>
          <w:b/>
          <w:sz w:val="20"/>
          <w:szCs w:val="20"/>
        </w:rPr>
        <w:t xml:space="preserve"> </w:t>
      </w:r>
      <w:r w:rsidR="001F6621" w:rsidRPr="00CA2328">
        <w:rPr>
          <w:rFonts w:ascii="Calibri" w:hAnsi="Calibri"/>
          <w:b/>
          <w:sz w:val="20"/>
          <w:szCs w:val="20"/>
        </w:rPr>
        <w:t xml:space="preserve">Meeting of the </w:t>
      </w:r>
      <w:r w:rsidR="001F6621">
        <w:rPr>
          <w:rFonts w:ascii="Calibri" w:hAnsi="Calibri"/>
          <w:b/>
          <w:sz w:val="20"/>
          <w:szCs w:val="20"/>
        </w:rPr>
        <w:t xml:space="preserve">Parish </w:t>
      </w:r>
      <w:r w:rsidR="001F6621" w:rsidRPr="00CA2328">
        <w:rPr>
          <w:rFonts w:ascii="Calibri" w:hAnsi="Calibri"/>
          <w:b/>
          <w:sz w:val="20"/>
          <w:szCs w:val="20"/>
        </w:rPr>
        <w:t xml:space="preserve">Council </w:t>
      </w:r>
    </w:p>
    <w:p w:rsidR="001F6621" w:rsidRPr="00CA2328" w:rsidRDefault="001F6621" w:rsidP="001F6621">
      <w:pPr>
        <w:jc w:val="center"/>
        <w:rPr>
          <w:sz w:val="20"/>
          <w:szCs w:val="16"/>
        </w:rPr>
      </w:pPr>
      <w:r>
        <w:rPr>
          <w:rFonts w:ascii="Calibri" w:hAnsi="Calibri"/>
          <w:b/>
          <w:sz w:val="20"/>
          <w:szCs w:val="20"/>
        </w:rPr>
        <w:t>H</w:t>
      </w:r>
      <w:r w:rsidRPr="00CA2328">
        <w:rPr>
          <w:rFonts w:ascii="Calibri" w:hAnsi="Calibri"/>
          <w:b/>
          <w:sz w:val="20"/>
          <w:szCs w:val="20"/>
        </w:rPr>
        <w:t>eld on Tuesday</w:t>
      </w:r>
      <w:r>
        <w:rPr>
          <w:rFonts w:ascii="Calibri" w:hAnsi="Calibri"/>
          <w:b/>
          <w:sz w:val="20"/>
          <w:szCs w:val="20"/>
        </w:rPr>
        <w:t xml:space="preserve"> 13</w:t>
      </w:r>
      <w:r w:rsidRPr="00921A36">
        <w:rPr>
          <w:rFonts w:ascii="Calibri" w:hAnsi="Calibri"/>
          <w:b/>
          <w:sz w:val="20"/>
          <w:szCs w:val="20"/>
          <w:vertAlign w:val="superscript"/>
        </w:rPr>
        <w:t>th</w:t>
      </w:r>
      <w:r>
        <w:rPr>
          <w:rFonts w:ascii="Calibri" w:hAnsi="Calibri"/>
          <w:b/>
          <w:sz w:val="20"/>
          <w:szCs w:val="20"/>
        </w:rPr>
        <w:t xml:space="preserve"> May 2014 in Kirkbride School following the Annual Parish Meeting.</w:t>
      </w:r>
    </w:p>
    <w:p w:rsidR="001F6621" w:rsidRPr="00CA2328" w:rsidRDefault="001F6621" w:rsidP="001F6621">
      <w:pPr>
        <w:jc w:val="center"/>
        <w:rPr>
          <w:sz w:val="20"/>
          <w:szCs w:val="16"/>
        </w:rPr>
      </w:pPr>
      <w:r>
        <w:rPr>
          <w:sz w:val="20"/>
          <w:szCs w:val="16"/>
        </w:rPr>
        <w:t xml:space="preserve"> </w:t>
      </w:r>
    </w:p>
    <w:p w:rsidR="001F6621" w:rsidRPr="00B473F2" w:rsidRDefault="001F6621" w:rsidP="001F6621">
      <w:pPr>
        <w:rPr>
          <w:rFonts w:ascii="Calibri" w:hAnsi="Calibri"/>
          <w:sz w:val="20"/>
          <w:szCs w:val="20"/>
        </w:rPr>
      </w:pPr>
    </w:p>
    <w:p w:rsidR="001F6621" w:rsidRDefault="001F6621" w:rsidP="001F6621">
      <w:pPr>
        <w:rPr>
          <w:rFonts w:ascii="Calibri" w:hAnsi="Calibri" w:cs="Calibri"/>
          <w:sz w:val="20"/>
          <w:szCs w:val="20"/>
        </w:rPr>
      </w:pPr>
    </w:p>
    <w:p w:rsidR="001F6621" w:rsidRPr="00100192" w:rsidRDefault="001F6621" w:rsidP="001F6621">
      <w:pPr>
        <w:rPr>
          <w:rFonts w:ascii="Calibri" w:hAnsi="Calibri" w:cs="Calibri"/>
          <w:sz w:val="20"/>
          <w:szCs w:val="20"/>
        </w:rPr>
      </w:pPr>
      <w:r>
        <w:rPr>
          <w:rFonts w:ascii="Calibri" w:hAnsi="Calibri" w:cs="Calibri"/>
          <w:sz w:val="20"/>
          <w:szCs w:val="20"/>
        </w:rPr>
        <w:t xml:space="preserve">Present: </w:t>
      </w:r>
    </w:p>
    <w:p w:rsidR="001F6621" w:rsidRPr="00100192" w:rsidRDefault="001F6621" w:rsidP="001F6621">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Day, Hedworth, Little, Noblett, Taylor, Tweddle and Willis.</w:t>
      </w:r>
    </w:p>
    <w:p w:rsidR="001F6621" w:rsidRDefault="001F6621" w:rsidP="001F6621">
      <w:pPr>
        <w:rPr>
          <w:rFonts w:ascii="Calibri" w:hAnsi="Calibri" w:cs="Calibri"/>
          <w:sz w:val="20"/>
          <w:szCs w:val="20"/>
        </w:rPr>
      </w:pPr>
      <w:r>
        <w:rPr>
          <w:rFonts w:ascii="Calibri" w:hAnsi="Calibri" w:cs="Calibri"/>
          <w:sz w:val="20"/>
          <w:szCs w:val="20"/>
        </w:rPr>
        <w:t>County Councillor: Fairbairn.</w:t>
      </w:r>
    </w:p>
    <w:p w:rsidR="001F6621" w:rsidRPr="00100192" w:rsidRDefault="001F6621" w:rsidP="001F6621">
      <w:pPr>
        <w:rPr>
          <w:rFonts w:ascii="Calibri" w:hAnsi="Calibri" w:cs="Calibri"/>
          <w:sz w:val="20"/>
          <w:szCs w:val="20"/>
        </w:rPr>
      </w:pPr>
      <w:r>
        <w:rPr>
          <w:rFonts w:ascii="Calibri" w:hAnsi="Calibri" w:cs="Calibri"/>
          <w:sz w:val="20"/>
          <w:szCs w:val="20"/>
        </w:rPr>
        <w:t>Borough Councillor Cowell.</w:t>
      </w:r>
    </w:p>
    <w:p w:rsidR="001F6621" w:rsidRDefault="001F6621" w:rsidP="001F6621">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None</w:t>
      </w:r>
    </w:p>
    <w:p w:rsidR="001F6621" w:rsidRPr="00100192" w:rsidRDefault="001F6621" w:rsidP="001F6621">
      <w:pPr>
        <w:rPr>
          <w:rFonts w:ascii="Calibri" w:hAnsi="Calibri" w:cs="Calibri"/>
          <w:sz w:val="20"/>
          <w:szCs w:val="20"/>
        </w:rPr>
      </w:pPr>
      <w:r>
        <w:rPr>
          <w:rFonts w:ascii="Calibri" w:hAnsi="Calibri" w:cs="Calibri"/>
          <w:sz w:val="20"/>
          <w:szCs w:val="20"/>
        </w:rPr>
        <w:t>Clerk: M Abbs</w:t>
      </w:r>
    </w:p>
    <w:p w:rsidR="001F6621" w:rsidRPr="001F6621" w:rsidRDefault="001F6621" w:rsidP="001F6621"/>
    <w:p w:rsidR="001F6621" w:rsidRPr="001F6621" w:rsidRDefault="001F6621" w:rsidP="001F6621"/>
    <w:p w:rsidR="001F6621" w:rsidRPr="001F6621" w:rsidRDefault="001F6621" w:rsidP="001F6621">
      <w:pPr>
        <w:rPr>
          <w:rFonts w:asciiTheme="minorHAnsi" w:hAnsiTheme="minorHAnsi"/>
          <w:sz w:val="20"/>
          <w:szCs w:val="20"/>
        </w:rPr>
      </w:pPr>
      <w:r w:rsidRPr="001F6621">
        <w:rPr>
          <w:rFonts w:asciiTheme="minorHAnsi" w:hAnsiTheme="minorHAnsi"/>
          <w:sz w:val="20"/>
          <w:szCs w:val="20"/>
        </w:rPr>
        <w:t>Vice C</w:t>
      </w:r>
      <w:r>
        <w:rPr>
          <w:rFonts w:asciiTheme="minorHAnsi" w:hAnsiTheme="minorHAnsi"/>
          <w:sz w:val="20"/>
          <w:szCs w:val="20"/>
        </w:rPr>
        <w:t xml:space="preserve">hairman </w:t>
      </w:r>
      <w:r w:rsidRPr="001F6621">
        <w:rPr>
          <w:rFonts w:asciiTheme="minorHAnsi" w:hAnsiTheme="minorHAnsi"/>
          <w:sz w:val="20"/>
          <w:szCs w:val="20"/>
        </w:rPr>
        <w:t>Little took the Chair to commence the meeting</w:t>
      </w:r>
      <w:r>
        <w:rPr>
          <w:rFonts w:asciiTheme="minorHAnsi" w:hAnsiTheme="minorHAnsi"/>
          <w:sz w:val="20"/>
          <w:szCs w:val="20"/>
        </w:rPr>
        <w:t>.</w:t>
      </w:r>
    </w:p>
    <w:p w:rsidR="001F6621" w:rsidRPr="001F6621" w:rsidRDefault="001F6621" w:rsidP="001F6621">
      <w:pPr>
        <w:pStyle w:val="Heading2"/>
        <w:ind w:left="360" w:right="-52"/>
        <w:rPr>
          <w:rFonts w:ascii="Calibri" w:hAnsi="Calibri"/>
          <w:b w:val="0"/>
          <w:szCs w:val="20"/>
        </w:rPr>
      </w:pPr>
    </w:p>
    <w:p w:rsidR="009B4D1E" w:rsidRDefault="00E53957" w:rsidP="004C18DA">
      <w:pPr>
        <w:pStyle w:val="Heading2"/>
        <w:numPr>
          <w:ilvl w:val="1"/>
          <w:numId w:val="3"/>
        </w:numPr>
        <w:ind w:right="-52"/>
        <w:rPr>
          <w:rFonts w:ascii="Calibri" w:hAnsi="Calibri"/>
          <w:b w:val="0"/>
          <w:szCs w:val="20"/>
        </w:rPr>
      </w:pPr>
      <w:r>
        <w:rPr>
          <w:rFonts w:ascii="Calibri" w:hAnsi="Calibri"/>
          <w:szCs w:val="20"/>
        </w:rPr>
        <w:t xml:space="preserve">To elect chairman, </w:t>
      </w:r>
      <w:r w:rsidRPr="004C18DA">
        <w:rPr>
          <w:rFonts w:ascii="Calibri" w:hAnsi="Calibri"/>
          <w:b w:val="0"/>
          <w:szCs w:val="20"/>
        </w:rPr>
        <w:t>who will then sign the form of acceptance of office</w:t>
      </w:r>
      <w:r w:rsidR="001F6621">
        <w:rPr>
          <w:rFonts w:ascii="Calibri" w:hAnsi="Calibri"/>
          <w:b w:val="0"/>
          <w:szCs w:val="20"/>
        </w:rPr>
        <w:t>.</w:t>
      </w:r>
    </w:p>
    <w:p w:rsidR="001F6621" w:rsidRDefault="001F6621" w:rsidP="001F6621">
      <w:pPr>
        <w:rPr>
          <w:rFonts w:asciiTheme="minorHAnsi" w:hAnsiTheme="minorHAnsi"/>
          <w:sz w:val="20"/>
          <w:szCs w:val="20"/>
        </w:rPr>
      </w:pPr>
      <w:r>
        <w:rPr>
          <w:rFonts w:asciiTheme="minorHAnsi" w:hAnsiTheme="minorHAnsi"/>
          <w:sz w:val="20"/>
          <w:szCs w:val="20"/>
        </w:rPr>
        <w:t>The election of Cllr Hedworth</w:t>
      </w:r>
      <w:r w:rsidRPr="00921A36">
        <w:rPr>
          <w:rFonts w:asciiTheme="minorHAnsi" w:hAnsiTheme="minorHAnsi"/>
          <w:sz w:val="20"/>
          <w:szCs w:val="20"/>
        </w:rPr>
        <w:t xml:space="preserve"> was </w:t>
      </w:r>
      <w:r w:rsidRPr="00921A36">
        <w:rPr>
          <w:rFonts w:asciiTheme="minorHAnsi" w:hAnsiTheme="minorHAnsi"/>
          <w:b/>
          <w:sz w:val="20"/>
          <w:szCs w:val="20"/>
        </w:rPr>
        <w:t>approved.</w:t>
      </w:r>
      <w:r w:rsidRPr="00921A36">
        <w:rPr>
          <w:rFonts w:asciiTheme="minorHAnsi" w:hAnsiTheme="minorHAnsi"/>
          <w:sz w:val="20"/>
          <w:szCs w:val="20"/>
        </w:rPr>
        <w:t xml:space="preserve"> The form of accep</w:t>
      </w:r>
      <w:r>
        <w:rPr>
          <w:rFonts w:asciiTheme="minorHAnsi" w:hAnsiTheme="minorHAnsi"/>
          <w:sz w:val="20"/>
          <w:szCs w:val="20"/>
        </w:rPr>
        <w:t>tance of office was then signed and he took over as Chairman of the meeting.</w:t>
      </w:r>
    </w:p>
    <w:p w:rsidR="001F6621" w:rsidRPr="00921A36" w:rsidRDefault="001F6621" w:rsidP="001F6621">
      <w:pPr>
        <w:rPr>
          <w:rFonts w:asciiTheme="minorHAnsi" w:hAnsiTheme="minorHAnsi"/>
          <w:sz w:val="20"/>
          <w:szCs w:val="20"/>
        </w:rPr>
      </w:pPr>
    </w:p>
    <w:p w:rsidR="001F6621" w:rsidRPr="001F6621" w:rsidRDefault="001F6621" w:rsidP="001F6621"/>
    <w:p w:rsidR="002B6140" w:rsidRPr="001F6621" w:rsidRDefault="004C18DA" w:rsidP="002B6140">
      <w:pPr>
        <w:pStyle w:val="ListParagraph"/>
        <w:numPr>
          <w:ilvl w:val="1"/>
          <w:numId w:val="3"/>
        </w:numPr>
        <w:rPr>
          <w:rFonts w:ascii="Calibri" w:hAnsi="Calibri"/>
          <w:bCs/>
          <w:sz w:val="20"/>
          <w:szCs w:val="20"/>
        </w:rPr>
      </w:pPr>
      <w:r>
        <w:rPr>
          <w:rFonts w:ascii="Calibri" w:hAnsi="Calibri"/>
          <w:b/>
          <w:bCs/>
          <w:sz w:val="20"/>
          <w:szCs w:val="20"/>
        </w:rPr>
        <w:t>Apologies for absence and declarations of interes</w:t>
      </w:r>
      <w:r w:rsidR="002B6140">
        <w:rPr>
          <w:rFonts w:ascii="Calibri" w:hAnsi="Calibri"/>
          <w:b/>
          <w:bCs/>
          <w:sz w:val="20"/>
          <w:szCs w:val="20"/>
        </w:rPr>
        <w:t>t</w:t>
      </w:r>
    </w:p>
    <w:p w:rsidR="001F6621" w:rsidRDefault="001F6621" w:rsidP="001F6621">
      <w:pPr>
        <w:pStyle w:val="ListParagraph"/>
        <w:ind w:left="360"/>
        <w:rPr>
          <w:rFonts w:ascii="Calibri" w:hAnsi="Calibri"/>
          <w:bCs/>
          <w:sz w:val="20"/>
          <w:szCs w:val="20"/>
        </w:rPr>
      </w:pPr>
    </w:p>
    <w:p w:rsidR="001F6621" w:rsidRDefault="001F6621" w:rsidP="001F6621">
      <w:pPr>
        <w:pStyle w:val="ListParagraph"/>
        <w:ind w:left="360"/>
        <w:rPr>
          <w:rFonts w:ascii="Calibri" w:hAnsi="Calibri"/>
          <w:bCs/>
          <w:sz w:val="20"/>
          <w:szCs w:val="20"/>
        </w:rPr>
      </w:pPr>
      <w:r>
        <w:rPr>
          <w:rFonts w:ascii="Calibri" w:hAnsi="Calibri"/>
          <w:bCs/>
          <w:sz w:val="20"/>
          <w:szCs w:val="20"/>
        </w:rPr>
        <w:t>Apologies had been received from Cllr Kirk and Mr Dilley a member of the public.</w:t>
      </w:r>
    </w:p>
    <w:p w:rsid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REQUESTS FOR DISPENSATIONS</w:t>
      </w:r>
    </w:p>
    <w:p w:rsidR="002B6140" w:rsidRDefault="002B6140" w:rsidP="002B6140">
      <w:pPr>
        <w:pStyle w:val="ListParagraph"/>
        <w:ind w:left="360"/>
        <w:rPr>
          <w:rFonts w:ascii="Calibri" w:hAnsi="Calibri"/>
          <w:bCs/>
          <w:sz w:val="20"/>
          <w:szCs w:val="20"/>
        </w:rPr>
      </w:pPr>
      <w:r w:rsidRPr="002B6140">
        <w:rPr>
          <w:rFonts w:ascii="Calibri" w:hAnsi="Calibri"/>
          <w:bCs/>
          <w:sz w:val="20"/>
          <w:szCs w:val="20"/>
        </w:rPr>
        <w:t xml:space="preserve">The clerk to report any requests received since the previous meeting for dispensations to speak and\or vote on any matter where a member has a disclosable pecuniary interest. </w:t>
      </w:r>
    </w:p>
    <w:p w:rsidR="001F6621" w:rsidRDefault="001F6621" w:rsidP="002B6140">
      <w:pPr>
        <w:pStyle w:val="ListParagraph"/>
        <w:ind w:left="360"/>
        <w:rPr>
          <w:rFonts w:ascii="Calibri" w:hAnsi="Calibri"/>
          <w:bCs/>
          <w:sz w:val="20"/>
          <w:szCs w:val="20"/>
        </w:rPr>
      </w:pPr>
    </w:p>
    <w:p w:rsidR="001F6621" w:rsidRDefault="001F6621" w:rsidP="002B6140">
      <w:pPr>
        <w:pStyle w:val="ListParagraph"/>
        <w:ind w:left="360"/>
        <w:rPr>
          <w:rFonts w:ascii="Calibri" w:hAnsi="Calibri"/>
          <w:bCs/>
          <w:sz w:val="20"/>
          <w:szCs w:val="20"/>
        </w:rPr>
      </w:pPr>
      <w:r>
        <w:rPr>
          <w:rFonts w:ascii="Calibri" w:hAnsi="Calibri"/>
          <w:bCs/>
          <w:sz w:val="20"/>
          <w:szCs w:val="20"/>
        </w:rPr>
        <w:t>There were no requests for dispensations.</w:t>
      </w:r>
    </w:p>
    <w:p w:rsidR="003A28D3" w:rsidRDefault="003A28D3" w:rsidP="002B6140">
      <w:pPr>
        <w:pStyle w:val="ListParagraph"/>
        <w:ind w:left="360"/>
        <w:rPr>
          <w:rFonts w:ascii="Calibri" w:hAnsi="Calibri"/>
          <w:bCs/>
          <w:sz w:val="20"/>
          <w:szCs w:val="20"/>
        </w:rPr>
      </w:pPr>
    </w:p>
    <w:p w:rsidR="003A28D3" w:rsidRPr="002B6140" w:rsidRDefault="003A28D3" w:rsidP="002B6140">
      <w:pPr>
        <w:pStyle w:val="ListParagraph"/>
        <w:ind w:left="360"/>
        <w:rPr>
          <w:rFonts w:ascii="Calibri" w:hAnsi="Calibri"/>
          <w:bCs/>
          <w:sz w:val="20"/>
          <w:szCs w:val="20"/>
        </w:rPr>
      </w:pPr>
      <w:r w:rsidRPr="003A28D3">
        <w:rPr>
          <w:rFonts w:ascii="Calibri" w:hAnsi="Calibri"/>
          <w:bCs/>
          <w:sz w:val="20"/>
          <w:szCs w:val="20"/>
        </w:rPr>
        <w:t>An on-going dispensation is in force in respect of the Precept.</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DECLARATIONS OF INTEREST</w:t>
      </w:r>
    </w:p>
    <w:p w:rsidR="002B6140" w:rsidRDefault="002B6140" w:rsidP="002B6140">
      <w:pPr>
        <w:pStyle w:val="ListParagraph"/>
        <w:ind w:left="360"/>
        <w:rPr>
          <w:rFonts w:ascii="Calibri" w:hAnsi="Calibri"/>
          <w:bCs/>
          <w:sz w:val="20"/>
          <w:szCs w:val="20"/>
        </w:rPr>
      </w:pPr>
      <w:r w:rsidRPr="002B6140">
        <w:rPr>
          <w:rFonts w:ascii="Calibri" w:hAnsi="Calibri"/>
          <w:bCs/>
          <w:sz w:val="20"/>
          <w:szCs w:val="20"/>
        </w:rPr>
        <w:t>To receive declarations by elected and co-opted members of interests in respect of items on this agenda.</w:t>
      </w:r>
    </w:p>
    <w:p w:rsidR="001F6621" w:rsidRDefault="001F6621" w:rsidP="002B6140">
      <w:pPr>
        <w:pStyle w:val="ListParagraph"/>
        <w:ind w:left="360"/>
        <w:rPr>
          <w:rFonts w:ascii="Calibri" w:hAnsi="Calibri"/>
          <w:bCs/>
          <w:sz w:val="20"/>
          <w:szCs w:val="20"/>
        </w:rPr>
      </w:pPr>
    </w:p>
    <w:p w:rsidR="001F6621" w:rsidRPr="002B6140" w:rsidRDefault="001F6621" w:rsidP="002B6140">
      <w:pPr>
        <w:pStyle w:val="ListParagraph"/>
        <w:ind w:left="360"/>
        <w:rPr>
          <w:rFonts w:ascii="Calibri" w:hAnsi="Calibri"/>
          <w:bCs/>
          <w:sz w:val="20"/>
          <w:szCs w:val="20"/>
        </w:rPr>
      </w:pPr>
      <w:r>
        <w:rPr>
          <w:rFonts w:ascii="Calibri" w:hAnsi="Calibri"/>
          <w:bCs/>
          <w:sz w:val="20"/>
          <w:szCs w:val="20"/>
        </w:rPr>
        <w:t>Cllr Hedworth declared an interest with regard to item 7.1.1</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2B6140" w:rsidRPr="002B6140" w:rsidRDefault="002B6140" w:rsidP="002B6140">
      <w:pPr>
        <w:pStyle w:val="ListParagraph"/>
        <w:ind w:left="360"/>
        <w:rPr>
          <w:rFonts w:ascii="Calibri" w:hAnsi="Calibri"/>
          <w:bCs/>
          <w:sz w:val="20"/>
          <w:szCs w:val="20"/>
        </w:rPr>
      </w:pPr>
    </w:p>
    <w:p w:rsidR="002B6140" w:rsidRDefault="002B6140" w:rsidP="002B6140">
      <w:pPr>
        <w:pStyle w:val="ListParagraph"/>
        <w:ind w:left="360"/>
        <w:rPr>
          <w:rFonts w:ascii="Calibri" w:hAnsi="Calibri"/>
          <w:bCs/>
          <w:sz w:val="20"/>
          <w:szCs w:val="20"/>
        </w:rPr>
      </w:pPr>
      <w:r w:rsidRPr="002B6140">
        <w:rPr>
          <w:rFonts w:ascii="Calibri" w:hAnsi="Calibri"/>
          <w:bCs/>
          <w:sz w:val="20"/>
          <w:szCs w:val="20"/>
        </w:rPr>
        <w:t>If a Member requires advice on any item involving a possible declaration of interest which could affect his/her ability to speak and/or vote, he/she is advised to contact the clerk at least 24 hours in advance of the meeting.</w:t>
      </w:r>
    </w:p>
    <w:p w:rsidR="001F6621" w:rsidRPr="002B6140" w:rsidRDefault="001F6621"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p>
    <w:p w:rsidR="004C18DA" w:rsidRPr="008E7A88" w:rsidRDefault="004C18DA" w:rsidP="008E7A88">
      <w:pPr>
        <w:pStyle w:val="ListParagraph"/>
        <w:numPr>
          <w:ilvl w:val="1"/>
          <w:numId w:val="3"/>
        </w:numPr>
        <w:rPr>
          <w:rFonts w:ascii="Calibri" w:hAnsi="Calibri"/>
          <w:bCs/>
          <w:sz w:val="20"/>
          <w:szCs w:val="20"/>
        </w:rPr>
      </w:pPr>
      <w:r>
        <w:rPr>
          <w:rFonts w:ascii="Calibri" w:hAnsi="Calibri"/>
          <w:b/>
          <w:bCs/>
          <w:sz w:val="20"/>
          <w:szCs w:val="20"/>
        </w:rPr>
        <w:lastRenderedPageBreak/>
        <w:t>To elect vice chairman</w:t>
      </w:r>
      <w:r w:rsidR="008E7A88">
        <w:rPr>
          <w:rFonts w:ascii="Calibri" w:hAnsi="Calibri"/>
          <w:b/>
          <w:bCs/>
          <w:sz w:val="20"/>
          <w:szCs w:val="20"/>
        </w:rPr>
        <w:t xml:space="preserve"> </w:t>
      </w:r>
      <w:r w:rsidR="008E7A88" w:rsidRPr="008E7A88">
        <w:rPr>
          <w:rFonts w:ascii="Calibri" w:hAnsi="Calibri"/>
          <w:bCs/>
          <w:sz w:val="20"/>
          <w:szCs w:val="20"/>
        </w:rPr>
        <w:t>-</w:t>
      </w:r>
      <w:r w:rsidR="008E7A88" w:rsidRPr="008E7A88">
        <w:rPr>
          <w:rFonts w:asciiTheme="minorHAnsi" w:hAnsiTheme="minorHAnsi"/>
          <w:bCs/>
          <w:sz w:val="20"/>
          <w:szCs w:val="20"/>
        </w:rPr>
        <w:t xml:space="preserve"> </w:t>
      </w:r>
      <w:r w:rsidR="008E7A88" w:rsidRPr="008E7A88">
        <w:rPr>
          <w:rFonts w:ascii="Calibri" w:hAnsi="Calibri"/>
          <w:bCs/>
          <w:sz w:val="20"/>
          <w:szCs w:val="20"/>
        </w:rPr>
        <w:t>Cllr Little was</w:t>
      </w:r>
      <w:r w:rsidR="008E7A88" w:rsidRPr="008E7A88">
        <w:rPr>
          <w:rFonts w:ascii="Calibri" w:hAnsi="Calibri"/>
          <w:b/>
          <w:bCs/>
          <w:sz w:val="20"/>
          <w:szCs w:val="20"/>
        </w:rPr>
        <w:t xml:space="preserve"> </w:t>
      </w:r>
      <w:r w:rsidR="008E7A88" w:rsidRPr="008E7A88">
        <w:rPr>
          <w:rFonts w:ascii="Calibri" w:hAnsi="Calibri"/>
          <w:bCs/>
          <w:sz w:val="20"/>
          <w:szCs w:val="20"/>
        </w:rPr>
        <w:t>elected as vice chairman.</w:t>
      </w:r>
    </w:p>
    <w:p w:rsidR="004C18DA" w:rsidRP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 xml:space="preserve">To elect </w:t>
      </w:r>
      <w:r w:rsidRPr="004C18DA">
        <w:rPr>
          <w:rFonts w:ascii="Calibri" w:hAnsi="Calibri"/>
          <w:bCs/>
          <w:sz w:val="20"/>
          <w:szCs w:val="20"/>
        </w:rPr>
        <w:t>represenatatives to BTC Neighbourhoo</w:t>
      </w:r>
      <w:r w:rsidR="004759DD">
        <w:rPr>
          <w:rFonts w:ascii="Calibri" w:hAnsi="Calibri"/>
          <w:bCs/>
          <w:sz w:val="20"/>
          <w:szCs w:val="20"/>
        </w:rPr>
        <w:t xml:space="preserve">d Forum, Allerdale ALC </w:t>
      </w:r>
      <w:r w:rsidR="008E7A88">
        <w:rPr>
          <w:rFonts w:ascii="Calibri" w:hAnsi="Calibri"/>
          <w:bCs/>
          <w:sz w:val="20"/>
          <w:szCs w:val="20"/>
        </w:rPr>
        <w:t xml:space="preserve"> - nobody was appointed to either body.</w:t>
      </w:r>
    </w:p>
    <w:p w:rsidR="004C18DA" w:rsidRPr="008E7A88" w:rsidRDefault="004C18DA" w:rsidP="004C18DA">
      <w:pPr>
        <w:pStyle w:val="ListParagraph"/>
        <w:numPr>
          <w:ilvl w:val="1"/>
          <w:numId w:val="3"/>
        </w:numPr>
        <w:rPr>
          <w:rFonts w:ascii="Calibri" w:hAnsi="Calibri"/>
          <w:bCs/>
          <w:sz w:val="20"/>
          <w:szCs w:val="20"/>
        </w:rPr>
      </w:pPr>
      <w:r>
        <w:rPr>
          <w:rFonts w:ascii="Calibri" w:hAnsi="Calibri"/>
          <w:b/>
          <w:bCs/>
          <w:sz w:val="20"/>
          <w:szCs w:val="20"/>
        </w:rPr>
        <w:t>To consider re-adoption or amendment of standing orders</w:t>
      </w:r>
      <w:r w:rsidR="008E7A88">
        <w:rPr>
          <w:rFonts w:ascii="Calibri" w:hAnsi="Calibri"/>
          <w:b/>
          <w:bCs/>
          <w:sz w:val="20"/>
          <w:szCs w:val="20"/>
        </w:rPr>
        <w:t xml:space="preserve"> – adopted </w:t>
      </w:r>
      <w:r w:rsidR="008E7A88" w:rsidRPr="008E7A88">
        <w:rPr>
          <w:rFonts w:ascii="Calibri" w:hAnsi="Calibri"/>
          <w:bCs/>
          <w:sz w:val="20"/>
          <w:szCs w:val="20"/>
        </w:rPr>
        <w:t>unchanged.</w:t>
      </w:r>
    </w:p>
    <w:p w:rsidR="00017782" w:rsidRPr="007F3FB5" w:rsidRDefault="004C18DA" w:rsidP="007F3FB5">
      <w:pPr>
        <w:pStyle w:val="ListParagraph"/>
        <w:numPr>
          <w:ilvl w:val="1"/>
          <w:numId w:val="3"/>
        </w:numPr>
        <w:rPr>
          <w:rFonts w:ascii="Calibri" w:hAnsi="Calibri"/>
          <w:bCs/>
          <w:sz w:val="20"/>
          <w:szCs w:val="20"/>
        </w:rPr>
      </w:pPr>
      <w:r>
        <w:rPr>
          <w:rFonts w:ascii="Calibri" w:hAnsi="Calibri"/>
          <w:b/>
          <w:bCs/>
          <w:sz w:val="20"/>
          <w:szCs w:val="20"/>
        </w:rPr>
        <w:t xml:space="preserve">To </w:t>
      </w:r>
      <w:r w:rsidR="00017782">
        <w:rPr>
          <w:rFonts w:ascii="Calibri" w:hAnsi="Calibri"/>
          <w:b/>
          <w:bCs/>
          <w:sz w:val="20"/>
          <w:szCs w:val="20"/>
        </w:rPr>
        <w:t>appoint:</w:t>
      </w:r>
      <w:r w:rsidR="007F3FB5">
        <w:rPr>
          <w:rFonts w:ascii="Calibri" w:hAnsi="Calibri"/>
          <w:bCs/>
          <w:sz w:val="20"/>
          <w:szCs w:val="20"/>
        </w:rPr>
        <w:t xml:space="preserve"> </w:t>
      </w:r>
      <w:r w:rsidR="00017782" w:rsidRPr="007F3FB5">
        <w:rPr>
          <w:rFonts w:ascii="Calibri" w:hAnsi="Calibri"/>
          <w:bCs/>
          <w:sz w:val="20"/>
          <w:szCs w:val="20"/>
        </w:rPr>
        <w:t>One member as Highways contact.</w:t>
      </w:r>
      <w:r w:rsidR="008E7A88">
        <w:rPr>
          <w:rFonts w:ascii="Calibri" w:hAnsi="Calibri"/>
          <w:bCs/>
          <w:sz w:val="20"/>
          <w:szCs w:val="20"/>
        </w:rPr>
        <w:t xml:space="preserve"> – Cllr Willis was </w:t>
      </w:r>
      <w:r w:rsidR="008E7A88">
        <w:rPr>
          <w:rFonts w:ascii="Calibri" w:hAnsi="Calibri"/>
          <w:b/>
          <w:bCs/>
          <w:sz w:val="20"/>
          <w:szCs w:val="20"/>
        </w:rPr>
        <w:t>appointed.</w:t>
      </w:r>
    </w:p>
    <w:p w:rsidR="00017782" w:rsidRPr="00017782" w:rsidRDefault="00017782" w:rsidP="00017782">
      <w:pPr>
        <w:rPr>
          <w:rFonts w:ascii="Calibri" w:hAnsi="Calibri"/>
          <w:b/>
          <w:bCs/>
          <w:sz w:val="20"/>
          <w:szCs w:val="20"/>
        </w:rPr>
      </w:pPr>
    </w:p>
    <w:p w:rsidR="00EA1627" w:rsidRPr="00471F55" w:rsidRDefault="00EA1627">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44F69" w:rsidRPr="008E7A88" w:rsidRDefault="00534EE5" w:rsidP="002D63B1">
      <w:pPr>
        <w:rPr>
          <w:rFonts w:ascii="Calibri" w:hAnsi="Calibri"/>
          <w:b/>
          <w:sz w:val="20"/>
          <w:szCs w:val="20"/>
        </w:rPr>
      </w:pPr>
      <w:r w:rsidRPr="00471F55">
        <w:rPr>
          <w:rFonts w:ascii="Calibri" w:hAnsi="Calibri"/>
          <w:b/>
          <w:bCs/>
          <w:sz w:val="20"/>
          <w:szCs w:val="20"/>
        </w:rPr>
        <w:t>2.1 To approve</w:t>
      </w:r>
      <w:r w:rsidRPr="00471F55">
        <w:rPr>
          <w:rFonts w:ascii="Calibri" w:hAnsi="Calibri"/>
          <w:sz w:val="20"/>
          <w:szCs w:val="20"/>
        </w:rPr>
        <w:t xml:space="preserve"> the draft minutes of the Meeting of the Parish Council held on </w:t>
      </w:r>
      <w:r w:rsidR="001E16FB">
        <w:rPr>
          <w:rFonts w:ascii="Calibri" w:hAnsi="Calibri"/>
          <w:sz w:val="20"/>
          <w:szCs w:val="20"/>
        </w:rPr>
        <w:t xml:space="preserve">Tuesday </w:t>
      </w:r>
      <w:r w:rsidR="00B35460">
        <w:rPr>
          <w:rFonts w:ascii="Calibri" w:hAnsi="Calibri"/>
          <w:sz w:val="20"/>
          <w:szCs w:val="20"/>
        </w:rPr>
        <w:t>1</w:t>
      </w:r>
      <w:r w:rsidR="003A28D3">
        <w:rPr>
          <w:rFonts w:ascii="Calibri" w:hAnsi="Calibri"/>
          <w:sz w:val="20"/>
          <w:szCs w:val="20"/>
        </w:rPr>
        <w:t>1</w:t>
      </w:r>
      <w:r w:rsidR="001E16FB" w:rsidRPr="001E16FB">
        <w:rPr>
          <w:rFonts w:ascii="Calibri" w:hAnsi="Calibri"/>
          <w:sz w:val="20"/>
          <w:szCs w:val="20"/>
          <w:vertAlign w:val="superscript"/>
        </w:rPr>
        <w:t>th</w:t>
      </w:r>
      <w:r w:rsidR="001E16FB">
        <w:rPr>
          <w:rFonts w:ascii="Calibri" w:hAnsi="Calibri"/>
          <w:sz w:val="20"/>
          <w:szCs w:val="20"/>
        </w:rPr>
        <w:t xml:space="preserve"> March</w:t>
      </w:r>
      <w:r w:rsidR="00C24E32" w:rsidRPr="00471F55">
        <w:rPr>
          <w:rFonts w:ascii="Calibri" w:hAnsi="Calibri"/>
          <w:sz w:val="20"/>
          <w:szCs w:val="20"/>
        </w:rPr>
        <w:t xml:space="preserve"> 20</w:t>
      </w:r>
      <w:r w:rsidR="00EA1627" w:rsidRPr="00471F55">
        <w:rPr>
          <w:rFonts w:ascii="Calibri" w:hAnsi="Calibri"/>
          <w:sz w:val="20"/>
          <w:szCs w:val="20"/>
        </w:rPr>
        <w:t>1</w:t>
      </w:r>
      <w:r w:rsidR="003A28D3">
        <w:rPr>
          <w:rFonts w:ascii="Calibri" w:hAnsi="Calibri"/>
          <w:sz w:val="20"/>
          <w:szCs w:val="20"/>
        </w:rPr>
        <w:t>4</w:t>
      </w:r>
      <w:r w:rsidR="008E7A88">
        <w:rPr>
          <w:rFonts w:ascii="Calibri" w:hAnsi="Calibri"/>
          <w:sz w:val="20"/>
          <w:szCs w:val="20"/>
        </w:rPr>
        <w:t xml:space="preserve"> – </w:t>
      </w:r>
      <w:r w:rsidR="008E7A88">
        <w:rPr>
          <w:rFonts w:ascii="Calibri" w:hAnsi="Calibri"/>
          <w:b/>
          <w:sz w:val="20"/>
          <w:szCs w:val="20"/>
        </w:rPr>
        <w:t>approved and signed.</w:t>
      </w:r>
    </w:p>
    <w:p w:rsidR="007A1104" w:rsidRDefault="007A1104" w:rsidP="006228BC">
      <w:pPr>
        <w:rPr>
          <w:rFonts w:ascii="Calibri" w:hAnsi="Calibri"/>
          <w:b/>
          <w:bCs/>
          <w:sz w:val="20"/>
          <w:szCs w:val="20"/>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D349AA" w:rsidRPr="00471F55">
        <w:rPr>
          <w:rFonts w:ascii="Calibri" w:hAnsi="Calibri"/>
          <w:sz w:val="20"/>
          <w:szCs w:val="20"/>
        </w:rPr>
        <w:t xml:space="preserve"> to avoid </w:t>
      </w:r>
      <w:r w:rsidR="00D349AA" w:rsidRPr="00471F55">
        <w:rPr>
          <w:rFonts w:ascii="Calibri" w:hAnsi="Calibri"/>
          <w:sz w:val="20"/>
          <w:szCs w:val="20"/>
        </w:rPr>
        <w:tab/>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u w:val="single"/>
        </w:rPr>
      </w:pPr>
      <w:r w:rsidRPr="00471F55">
        <w:rPr>
          <w:rFonts w:ascii="Calibri" w:hAnsi="Calibri"/>
          <w:sz w:val="20"/>
          <w:szCs w:val="20"/>
        </w:rPr>
        <w:t>3.1.</w:t>
      </w:r>
      <w:r w:rsidRPr="00471F55">
        <w:rPr>
          <w:rFonts w:ascii="Calibri" w:hAnsi="Calibri"/>
          <w:sz w:val="20"/>
          <w:szCs w:val="20"/>
          <w:u w:val="single"/>
        </w:rPr>
        <w:t xml:space="preserve"> by councillors</w:t>
      </w:r>
    </w:p>
    <w:p w:rsidR="00747CEA" w:rsidRPr="00471F55" w:rsidRDefault="00534EE5" w:rsidP="00D05943">
      <w:pPr>
        <w:spacing w:line="220" w:lineRule="exact"/>
        <w:ind w:right="32"/>
        <w:rPr>
          <w:rFonts w:ascii="Calibri" w:hAnsi="Calibri"/>
          <w:sz w:val="20"/>
          <w:szCs w:val="20"/>
        </w:rPr>
      </w:pPr>
      <w:r w:rsidRPr="00471F55">
        <w:rPr>
          <w:rFonts w:ascii="Calibri" w:hAnsi="Calibri"/>
          <w:sz w:val="20"/>
          <w:szCs w:val="20"/>
        </w:rPr>
        <w:t>3.1.1 Play area: report from DT</w:t>
      </w:r>
    </w:p>
    <w:p w:rsidR="008E7A88" w:rsidRDefault="008E7A88">
      <w:pPr>
        <w:spacing w:line="220" w:lineRule="exact"/>
        <w:ind w:right="32"/>
        <w:rPr>
          <w:rFonts w:ascii="Calibri" w:hAnsi="Calibri"/>
          <w:sz w:val="20"/>
          <w:szCs w:val="20"/>
        </w:rPr>
      </w:pPr>
      <w:r>
        <w:rPr>
          <w:rFonts w:ascii="Calibri" w:hAnsi="Calibri"/>
          <w:sz w:val="20"/>
          <w:szCs w:val="20"/>
        </w:rPr>
        <w:t>Cllr Tweddle did</w:t>
      </w:r>
      <w:r w:rsidR="006C028D">
        <w:rPr>
          <w:rFonts w:ascii="Calibri" w:hAnsi="Calibri"/>
          <w:sz w:val="20"/>
          <w:szCs w:val="20"/>
        </w:rPr>
        <w:t xml:space="preserve"> not</w:t>
      </w:r>
      <w:r>
        <w:rPr>
          <w:rFonts w:ascii="Calibri" w:hAnsi="Calibri"/>
          <w:sz w:val="20"/>
          <w:szCs w:val="20"/>
        </w:rPr>
        <w:t xml:space="preserve"> have any matters to report. The recent painting of the equipment was commented upon favourably. The clerk mentioned that no invoice had been received for this yet.</w:t>
      </w:r>
    </w:p>
    <w:p w:rsidR="00221C64" w:rsidRDefault="00221C64">
      <w:pPr>
        <w:spacing w:line="220" w:lineRule="exact"/>
        <w:ind w:right="32"/>
        <w:rPr>
          <w:rFonts w:ascii="Calibri" w:hAnsi="Calibri"/>
          <w:sz w:val="20"/>
          <w:szCs w:val="20"/>
        </w:rPr>
      </w:pPr>
      <w:r w:rsidRPr="00471F55">
        <w:rPr>
          <w:rFonts w:ascii="Calibri" w:hAnsi="Calibri"/>
          <w:sz w:val="20"/>
          <w:szCs w:val="20"/>
        </w:rPr>
        <w:t>3.1.2 Footpaths: (A</w:t>
      </w:r>
      <w:r w:rsidR="009B4D1E" w:rsidRPr="00471F55">
        <w:rPr>
          <w:rFonts w:ascii="Calibri" w:hAnsi="Calibri"/>
          <w:sz w:val="20"/>
          <w:szCs w:val="20"/>
        </w:rPr>
        <w:t>N</w:t>
      </w:r>
      <w:r w:rsidRPr="00471F55">
        <w:rPr>
          <w:rFonts w:ascii="Calibri" w:hAnsi="Calibri"/>
          <w:sz w:val="20"/>
          <w:szCs w:val="20"/>
        </w:rPr>
        <w:t>)</w:t>
      </w:r>
      <w:r w:rsidR="008A5DB5">
        <w:rPr>
          <w:rFonts w:ascii="Calibri" w:hAnsi="Calibri"/>
          <w:sz w:val="20"/>
          <w:szCs w:val="20"/>
        </w:rPr>
        <w:t>;</w:t>
      </w:r>
    </w:p>
    <w:p w:rsidR="008E7A88" w:rsidRPr="00471F55" w:rsidRDefault="008E7A88">
      <w:pPr>
        <w:spacing w:line="220" w:lineRule="exact"/>
        <w:ind w:right="32"/>
        <w:rPr>
          <w:rFonts w:ascii="Calibri" w:hAnsi="Calibri"/>
          <w:sz w:val="20"/>
          <w:szCs w:val="20"/>
        </w:rPr>
      </w:pPr>
      <w:r>
        <w:rPr>
          <w:rFonts w:ascii="Calibri" w:hAnsi="Calibri"/>
          <w:sz w:val="20"/>
          <w:szCs w:val="20"/>
        </w:rPr>
        <w:t>Cllr Noblett had no news to report on grant applications. Some fields had been ploughed rather close to footpaths along field boundaries but was not considered a major issue at this point.</w:t>
      </w:r>
    </w:p>
    <w:p w:rsidR="0055185A" w:rsidRDefault="0055185A">
      <w:pPr>
        <w:spacing w:line="220" w:lineRule="exact"/>
        <w:ind w:right="32"/>
        <w:rPr>
          <w:rFonts w:ascii="Calibri" w:hAnsi="Calibri"/>
          <w:sz w:val="20"/>
          <w:szCs w:val="20"/>
        </w:rPr>
      </w:pPr>
      <w:r w:rsidRPr="00471F55">
        <w:rPr>
          <w:rFonts w:ascii="Calibri" w:hAnsi="Calibri"/>
          <w:sz w:val="20"/>
          <w:szCs w:val="20"/>
        </w:rPr>
        <w:t>3.1.3 Highways steward (SW)</w:t>
      </w:r>
    </w:p>
    <w:p w:rsidR="008E7A88" w:rsidRPr="00471F55" w:rsidRDefault="008E7A88">
      <w:pPr>
        <w:spacing w:line="220" w:lineRule="exact"/>
        <w:ind w:right="32"/>
        <w:rPr>
          <w:rFonts w:ascii="Calibri" w:hAnsi="Calibri"/>
          <w:sz w:val="20"/>
          <w:szCs w:val="20"/>
        </w:rPr>
      </w:pPr>
      <w:r>
        <w:rPr>
          <w:rFonts w:ascii="Calibri" w:hAnsi="Calibri"/>
          <w:sz w:val="20"/>
          <w:szCs w:val="20"/>
        </w:rPr>
        <w:t>Cllr Willis commented on the recent repairs to a number of potholes along with more substantial road maintenance.</w:t>
      </w:r>
    </w:p>
    <w:p w:rsidR="00EA1627" w:rsidRDefault="00EA1627">
      <w:pPr>
        <w:spacing w:line="220" w:lineRule="exact"/>
        <w:ind w:right="32"/>
        <w:rPr>
          <w:rFonts w:ascii="Calibri" w:hAnsi="Calibri"/>
          <w:sz w:val="20"/>
          <w:szCs w:val="20"/>
        </w:rPr>
      </w:pPr>
      <w:r w:rsidRPr="00471F55">
        <w:rPr>
          <w:rFonts w:ascii="Calibri" w:hAnsi="Calibri"/>
          <w:sz w:val="20"/>
          <w:szCs w:val="20"/>
        </w:rPr>
        <w:t>3.1.4 Newsletter group</w:t>
      </w:r>
    </w:p>
    <w:p w:rsidR="008E7A88" w:rsidRDefault="008E7A88">
      <w:pPr>
        <w:spacing w:line="220" w:lineRule="exact"/>
        <w:ind w:right="32"/>
        <w:rPr>
          <w:rFonts w:ascii="Calibri" w:hAnsi="Calibri"/>
          <w:sz w:val="20"/>
          <w:szCs w:val="20"/>
        </w:rPr>
      </w:pPr>
      <w:r>
        <w:rPr>
          <w:rFonts w:ascii="Calibri" w:hAnsi="Calibri"/>
          <w:sz w:val="20"/>
          <w:szCs w:val="20"/>
        </w:rPr>
        <w:t>No issues were raised.</w:t>
      </w:r>
    </w:p>
    <w:p w:rsidR="00534EE5" w:rsidRDefault="00534EE5">
      <w:pPr>
        <w:spacing w:line="220" w:lineRule="exact"/>
        <w:ind w:right="2966"/>
        <w:rPr>
          <w:rFonts w:ascii="Calibri" w:hAnsi="Calibri"/>
          <w:sz w:val="20"/>
          <w:szCs w:val="20"/>
        </w:rPr>
      </w:pPr>
      <w:r w:rsidRPr="004E4C70">
        <w:rPr>
          <w:rFonts w:ascii="Calibri" w:hAnsi="Calibri"/>
          <w:sz w:val="20"/>
          <w:szCs w:val="20"/>
        </w:rPr>
        <w:t>3.2- by the clerk</w:t>
      </w:r>
    </w:p>
    <w:p w:rsidR="008E7A88" w:rsidRPr="008D1B02" w:rsidRDefault="008E7A88" w:rsidP="008D1B02">
      <w:pPr>
        <w:rPr>
          <w:rFonts w:asciiTheme="minorHAnsi" w:hAnsiTheme="minorHAnsi"/>
          <w:sz w:val="20"/>
          <w:szCs w:val="20"/>
        </w:rPr>
      </w:pPr>
      <w:r>
        <w:rPr>
          <w:rFonts w:ascii="Calibri" w:hAnsi="Calibri"/>
          <w:sz w:val="20"/>
          <w:szCs w:val="20"/>
        </w:rPr>
        <w:t>The</w:t>
      </w:r>
      <w:r w:rsidR="008D1B02">
        <w:rPr>
          <w:rFonts w:ascii="Calibri" w:hAnsi="Calibri"/>
          <w:sz w:val="20"/>
          <w:szCs w:val="20"/>
        </w:rPr>
        <w:t xml:space="preserve"> clerk advised that all actions arising from the March meeting had been carried out. Some items appearing again later in the agenda. </w:t>
      </w:r>
      <w:r w:rsidR="008D1B02" w:rsidRPr="008D1B02">
        <w:rPr>
          <w:rFonts w:asciiTheme="minorHAnsi" w:hAnsiTheme="minorHAnsi"/>
          <w:sz w:val="20"/>
          <w:szCs w:val="20"/>
        </w:rPr>
        <w:t>He had been in contact with the grass</w:t>
      </w:r>
      <w:r w:rsidR="008D1B02">
        <w:rPr>
          <w:rFonts w:asciiTheme="minorHAnsi" w:hAnsiTheme="minorHAnsi"/>
          <w:sz w:val="20"/>
          <w:szCs w:val="20"/>
        </w:rPr>
        <w:t xml:space="preserve"> </w:t>
      </w:r>
      <w:r w:rsidR="008D1B02" w:rsidRPr="008D1B02">
        <w:rPr>
          <w:rFonts w:asciiTheme="minorHAnsi" w:hAnsiTheme="minorHAnsi"/>
          <w:sz w:val="20"/>
          <w:szCs w:val="20"/>
        </w:rPr>
        <w:t>cutter</w:t>
      </w:r>
      <w:r w:rsidR="008D1B02">
        <w:rPr>
          <w:rFonts w:asciiTheme="minorHAnsi" w:hAnsiTheme="minorHAnsi"/>
          <w:sz w:val="20"/>
          <w:szCs w:val="20"/>
        </w:rPr>
        <w:t xml:space="preserve"> </w:t>
      </w:r>
      <w:r w:rsidR="008D1B02" w:rsidRPr="008D1B02">
        <w:rPr>
          <w:rFonts w:asciiTheme="minorHAnsi" w:hAnsiTheme="minorHAnsi"/>
          <w:sz w:val="20"/>
          <w:szCs w:val="20"/>
        </w:rPr>
        <w:t>concerning</w:t>
      </w:r>
      <w:r w:rsidR="008D1B02">
        <w:rPr>
          <w:rFonts w:asciiTheme="minorHAnsi" w:hAnsiTheme="minorHAnsi"/>
          <w:sz w:val="20"/>
          <w:szCs w:val="20"/>
        </w:rPr>
        <w:t xml:space="preserve"> </w:t>
      </w:r>
      <w:r w:rsidR="008D1B02" w:rsidRPr="008D1B02">
        <w:rPr>
          <w:rFonts w:asciiTheme="minorHAnsi" w:hAnsiTheme="minorHAnsi"/>
          <w:sz w:val="20"/>
          <w:szCs w:val="20"/>
        </w:rPr>
        <w:t>the</w:t>
      </w:r>
      <w:r w:rsidR="008D1B02">
        <w:rPr>
          <w:rFonts w:asciiTheme="minorHAnsi" w:hAnsiTheme="minorHAnsi"/>
          <w:sz w:val="20"/>
          <w:szCs w:val="20"/>
        </w:rPr>
        <w:t xml:space="preserve"> </w:t>
      </w:r>
      <w:r w:rsidR="008D1B02" w:rsidRPr="008D1B02">
        <w:rPr>
          <w:rFonts w:asciiTheme="minorHAnsi" w:hAnsiTheme="minorHAnsi"/>
          <w:sz w:val="20"/>
          <w:szCs w:val="20"/>
        </w:rPr>
        <w:t>length of the grass at one point and</w:t>
      </w:r>
      <w:r w:rsidR="008D1B02">
        <w:rPr>
          <w:rFonts w:asciiTheme="minorHAnsi" w:hAnsiTheme="minorHAnsi"/>
          <w:sz w:val="20"/>
          <w:szCs w:val="20"/>
        </w:rPr>
        <w:t xml:space="preserve"> also concerning </w:t>
      </w:r>
      <w:r w:rsidR="008D1B02" w:rsidRPr="008D1B02">
        <w:rPr>
          <w:rFonts w:asciiTheme="minorHAnsi" w:hAnsiTheme="minorHAnsi"/>
          <w:sz w:val="20"/>
          <w:szCs w:val="20"/>
        </w:rPr>
        <w:t xml:space="preserve"> </w:t>
      </w:r>
      <w:r w:rsidR="008D1B02">
        <w:rPr>
          <w:rFonts w:asciiTheme="minorHAnsi" w:hAnsiTheme="minorHAnsi"/>
          <w:sz w:val="20"/>
          <w:szCs w:val="20"/>
        </w:rPr>
        <w:t>his insurances which he had been assured were in place for this season.</w:t>
      </w:r>
    </w:p>
    <w:p w:rsidR="00104387" w:rsidRPr="008D1B02" w:rsidRDefault="00104387" w:rsidP="008D1B02">
      <w:pPr>
        <w:rPr>
          <w:rFonts w:asciiTheme="minorHAnsi" w:hAnsiTheme="minorHAnsi"/>
          <w:sz w:val="20"/>
          <w:szCs w:val="20"/>
        </w:rPr>
      </w:pPr>
    </w:p>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p>
    <w:p w:rsidR="008D1B02" w:rsidRDefault="008D1B02" w:rsidP="008D1B02">
      <w:pPr>
        <w:rPr>
          <w:rFonts w:asciiTheme="minorHAnsi" w:hAnsiTheme="minorHAnsi"/>
          <w:sz w:val="20"/>
          <w:szCs w:val="20"/>
        </w:rPr>
      </w:pPr>
      <w:r>
        <w:rPr>
          <w:rFonts w:asciiTheme="minorHAnsi" w:hAnsiTheme="minorHAnsi"/>
          <w:sz w:val="20"/>
          <w:szCs w:val="20"/>
        </w:rPr>
        <w:t xml:space="preserve">County </w:t>
      </w:r>
      <w:r w:rsidRPr="008D1B02">
        <w:rPr>
          <w:rFonts w:asciiTheme="minorHAnsi" w:hAnsiTheme="minorHAnsi"/>
          <w:sz w:val="20"/>
          <w:szCs w:val="20"/>
        </w:rPr>
        <w:t>Cllr Fairbairn gave his report and commented on repairs to potholes and planned road maintenance.</w:t>
      </w:r>
    </w:p>
    <w:p w:rsidR="008D1B02" w:rsidRDefault="008D1B02" w:rsidP="008D1B02">
      <w:pPr>
        <w:rPr>
          <w:rFonts w:asciiTheme="minorHAnsi" w:hAnsiTheme="minorHAnsi"/>
          <w:sz w:val="20"/>
          <w:szCs w:val="20"/>
        </w:rPr>
      </w:pPr>
      <w:r>
        <w:rPr>
          <w:rFonts w:asciiTheme="minorHAnsi" w:hAnsiTheme="minorHAnsi"/>
          <w:sz w:val="20"/>
          <w:szCs w:val="20"/>
        </w:rPr>
        <w:t>Borough Cllr Cowell mentioned a forthcoming Allerdale BC meeting where a proposal to reduce numbers on the Planning Committee would be discussed.</w:t>
      </w:r>
    </w:p>
    <w:p w:rsidR="008D1B02" w:rsidRDefault="008D1B02" w:rsidP="008D1B02">
      <w:pPr>
        <w:rPr>
          <w:rFonts w:asciiTheme="minorHAnsi" w:hAnsiTheme="minorHAnsi"/>
          <w:sz w:val="20"/>
          <w:szCs w:val="20"/>
        </w:rPr>
      </w:pPr>
      <w:r>
        <w:rPr>
          <w:rFonts w:asciiTheme="minorHAnsi" w:hAnsiTheme="minorHAnsi"/>
          <w:sz w:val="20"/>
          <w:szCs w:val="20"/>
        </w:rPr>
        <w:t>He apologised for any recent inconvenience arising from difficulties with e-mail he had been encountering and hoped the situation would be remedied soon.</w:t>
      </w:r>
    </w:p>
    <w:p w:rsidR="00B53498" w:rsidRDefault="00B53498" w:rsidP="008D1B02">
      <w:pPr>
        <w:rPr>
          <w:rFonts w:asciiTheme="minorHAnsi" w:hAnsiTheme="minorHAnsi"/>
          <w:sz w:val="20"/>
          <w:szCs w:val="20"/>
        </w:rPr>
      </w:pPr>
    </w:p>
    <w:p w:rsidR="00B53498" w:rsidRPr="008D1B02" w:rsidRDefault="00B53498" w:rsidP="008D1B02">
      <w:pPr>
        <w:rPr>
          <w:rFonts w:asciiTheme="minorHAnsi" w:hAnsiTheme="minorHAnsi"/>
          <w:sz w:val="20"/>
          <w:szCs w:val="20"/>
        </w:rPr>
      </w:pPr>
      <w:r>
        <w:rPr>
          <w:rFonts w:asciiTheme="minorHAnsi" w:hAnsiTheme="minorHAnsi"/>
          <w:sz w:val="20"/>
          <w:szCs w:val="20"/>
        </w:rPr>
        <w:t>Cllr Cowell then left the meeting.</w:t>
      </w:r>
    </w:p>
    <w:p w:rsidR="00100D7E" w:rsidRDefault="00100D7E" w:rsidP="00FB23A0">
      <w:pPr>
        <w:rPr>
          <w:rFonts w:ascii="Calibri" w:hAnsi="Calibri"/>
          <w:b/>
          <w:sz w:val="20"/>
          <w:szCs w:val="20"/>
        </w:rPr>
      </w:pPr>
    </w:p>
    <w:p w:rsidR="00100D7E" w:rsidRPr="00100D7E" w:rsidRDefault="00100D7E" w:rsidP="00FB23A0">
      <w:pPr>
        <w:rPr>
          <w:rFonts w:ascii="Calibri" w:hAnsi="Calibri"/>
          <w:sz w:val="20"/>
          <w:szCs w:val="20"/>
        </w:rPr>
      </w:pPr>
      <w:r w:rsidRPr="00100D7E">
        <w:rPr>
          <w:rFonts w:ascii="Calibri" w:hAnsi="Calibri"/>
          <w:sz w:val="20"/>
          <w:szCs w:val="20"/>
        </w:rPr>
        <w:t>Finance (6) matters were taken at this point</w:t>
      </w:r>
      <w:r>
        <w:rPr>
          <w:rFonts w:ascii="Calibri" w:hAnsi="Calibri"/>
          <w:sz w:val="20"/>
          <w:szCs w:val="20"/>
        </w:rPr>
        <w:t>.</w:t>
      </w:r>
    </w:p>
    <w:p w:rsidR="00104387" w:rsidRPr="000D377E" w:rsidRDefault="003113D2" w:rsidP="00FB23A0">
      <w:pPr>
        <w:rPr>
          <w:rFonts w:ascii="Calibri" w:hAnsi="Calibri"/>
          <w:b/>
          <w:sz w:val="20"/>
          <w:szCs w:val="20"/>
        </w:rPr>
      </w:pPr>
      <w:r w:rsidRPr="000D377E">
        <w:rPr>
          <w:rFonts w:ascii="Calibri" w:hAnsi="Calibri"/>
          <w:b/>
          <w:sz w:val="20"/>
          <w:szCs w:val="20"/>
        </w:rPr>
        <w:t xml:space="preserve">                                     </w:t>
      </w:r>
    </w:p>
    <w:p w:rsidR="00F162DB" w:rsidRPr="000D377E" w:rsidRDefault="00F162DB" w:rsidP="00FB23A0">
      <w:pPr>
        <w:rPr>
          <w:rFonts w:ascii="Calibri" w:hAnsi="Calibri"/>
          <w:b/>
          <w:sz w:val="20"/>
          <w:szCs w:val="20"/>
        </w:rPr>
      </w:pPr>
      <w:r w:rsidRPr="000D377E">
        <w:rPr>
          <w:rFonts w:ascii="Calibri" w:hAnsi="Calibri"/>
          <w:b/>
          <w:sz w:val="20"/>
          <w:szCs w:val="20"/>
        </w:rPr>
        <w:t>4</w:t>
      </w:r>
      <w:r w:rsidR="00EA1627" w:rsidRPr="000D377E">
        <w:rPr>
          <w:rFonts w:ascii="Calibri" w:hAnsi="Calibri"/>
          <w:b/>
          <w:sz w:val="20"/>
          <w:szCs w:val="20"/>
        </w:rPr>
        <w:tab/>
      </w:r>
      <w:r w:rsidRPr="000D377E">
        <w:rPr>
          <w:rFonts w:ascii="Calibri" w:hAnsi="Calibri"/>
          <w:b/>
          <w:sz w:val="20"/>
          <w:szCs w:val="20"/>
        </w:rPr>
        <w:t xml:space="preserve"> New business</w:t>
      </w:r>
    </w:p>
    <w:p w:rsidR="001622F4" w:rsidRPr="000D377E" w:rsidRDefault="00E6182F" w:rsidP="00457DB2">
      <w:pPr>
        <w:rPr>
          <w:rFonts w:ascii="Calibri" w:hAnsi="Calibri"/>
          <w:sz w:val="20"/>
          <w:szCs w:val="20"/>
        </w:rPr>
      </w:pPr>
      <w:r w:rsidRPr="000D377E">
        <w:rPr>
          <w:rFonts w:ascii="Calibri" w:hAnsi="Calibri"/>
          <w:sz w:val="20"/>
          <w:szCs w:val="20"/>
        </w:rPr>
        <w:t>4.1</w:t>
      </w:r>
      <w:r w:rsidR="00BC5A29" w:rsidRPr="000D377E">
        <w:rPr>
          <w:rFonts w:ascii="Calibri" w:hAnsi="Calibri"/>
          <w:sz w:val="20"/>
          <w:szCs w:val="20"/>
        </w:rPr>
        <w:t xml:space="preserve"> </w:t>
      </w:r>
      <w:r w:rsidR="00FF130E" w:rsidRPr="000D377E">
        <w:rPr>
          <w:rFonts w:ascii="Calibri" w:hAnsi="Calibri"/>
          <w:iCs/>
          <w:sz w:val="20"/>
          <w:szCs w:val="20"/>
        </w:rPr>
        <w:t xml:space="preserve"> </w:t>
      </w:r>
      <w:r w:rsidR="008A5DB5" w:rsidRPr="000D377E">
        <w:rPr>
          <w:rFonts w:ascii="Calibri" w:hAnsi="Calibri"/>
          <w:iCs/>
          <w:sz w:val="20"/>
          <w:szCs w:val="20"/>
        </w:rPr>
        <w:t>C</w:t>
      </w:r>
      <w:r w:rsidR="001E16FB" w:rsidRPr="000D377E">
        <w:rPr>
          <w:rFonts w:ascii="Calibri" w:hAnsi="Calibri"/>
          <w:sz w:val="20"/>
          <w:szCs w:val="20"/>
        </w:rPr>
        <w:t>lerk</w:t>
      </w:r>
    </w:p>
    <w:p w:rsidR="000316CF" w:rsidRPr="000D377E" w:rsidRDefault="000316CF" w:rsidP="00457DB2">
      <w:pPr>
        <w:rPr>
          <w:rFonts w:ascii="Calibri" w:hAnsi="Calibri"/>
          <w:sz w:val="20"/>
          <w:szCs w:val="20"/>
        </w:rPr>
      </w:pPr>
      <w:r w:rsidRPr="000D377E">
        <w:rPr>
          <w:rFonts w:ascii="Calibri" w:hAnsi="Calibri"/>
          <w:sz w:val="20"/>
          <w:szCs w:val="20"/>
        </w:rPr>
        <w:t>No items brought for consideration.</w:t>
      </w:r>
    </w:p>
    <w:p w:rsidR="00704A36" w:rsidRPr="000D377E" w:rsidRDefault="005C7D07" w:rsidP="00457DB2">
      <w:pPr>
        <w:rPr>
          <w:rFonts w:ascii="Calibri" w:hAnsi="Calibri"/>
          <w:sz w:val="20"/>
          <w:szCs w:val="20"/>
        </w:rPr>
      </w:pPr>
      <w:r w:rsidRPr="000D377E">
        <w:rPr>
          <w:rFonts w:ascii="Calibri" w:hAnsi="Calibri"/>
          <w:sz w:val="20"/>
          <w:szCs w:val="20"/>
        </w:rPr>
        <w:t>4.2</w:t>
      </w:r>
      <w:r w:rsidR="00FA7335" w:rsidRPr="000D377E">
        <w:rPr>
          <w:rFonts w:ascii="Calibri" w:hAnsi="Calibri"/>
          <w:sz w:val="20"/>
          <w:szCs w:val="20"/>
        </w:rPr>
        <w:t xml:space="preserve"> </w:t>
      </w:r>
      <w:r w:rsidR="00704A36" w:rsidRPr="000D377E">
        <w:rPr>
          <w:rFonts w:ascii="Calibri" w:hAnsi="Calibri"/>
          <w:sz w:val="20"/>
          <w:szCs w:val="20"/>
        </w:rPr>
        <w:t>To consider the re-appointment of PL Gauntlett Accounts Ltd to handle PAYE for the Cou</w:t>
      </w:r>
      <w:r w:rsidR="001E11E4" w:rsidRPr="000D377E">
        <w:rPr>
          <w:rFonts w:ascii="Calibri" w:hAnsi="Calibri"/>
          <w:sz w:val="20"/>
          <w:szCs w:val="20"/>
        </w:rPr>
        <w:t>ncil</w:t>
      </w:r>
      <w:r w:rsidR="00704A36" w:rsidRPr="000D377E">
        <w:rPr>
          <w:rFonts w:ascii="Calibri" w:hAnsi="Calibri"/>
          <w:sz w:val="20"/>
          <w:szCs w:val="20"/>
        </w:rPr>
        <w:t>.</w:t>
      </w:r>
    </w:p>
    <w:p w:rsidR="000316CF" w:rsidRPr="000D377E" w:rsidRDefault="009628C8" w:rsidP="000316CF">
      <w:pPr>
        <w:rPr>
          <w:rFonts w:ascii="Calibri" w:hAnsi="Calibri"/>
          <w:b/>
          <w:sz w:val="20"/>
          <w:szCs w:val="20"/>
        </w:rPr>
      </w:pPr>
      <w:r w:rsidRPr="000D377E">
        <w:rPr>
          <w:rFonts w:ascii="Calibri" w:hAnsi="Calibri"/>
          <w:sz w:val="20"/>
          <w:szCs w:val="20"/>
        </w:rPr>
        <w:t>The clerk advised that Lynn Gauntlet was willing to continue for the current financial year and anticipated a similar level of charges.</w:t>
      </w:r>
      <w:r>
        <w:rPr>
          <w:rFonts w:ascii="Calibri" w:hAnsi="Calibri"/>
          <w:sz w:val="20"/>
          <w:szCs w:val="20"/>
        </w:rPr>
        <w:t xml:space="preserve"> </w:t>
      </w:r>
      <w:r w:rsidRPr="000D377E">
        <w:rPr>
          <w:rFonts w:ascii="Calibri" w:hAnsi="Calibri"/>
          <w:sz w:val="20"/>
          <w:szCs w:val="20"/>
        </w:rPr>
        <w:t xml:space="preserve">The re-appointment was </w:t>
      </w:r>
      <w:r w:rsidRPr="000D377E">
        <w:rPr>
          <w:rFonts w:ascii="Calibri" w:hAnsi="Calibri"/>
          <w:b/>
          <w:sz w:val="20"/>
          <w:szCs w:val="20"/>
        </w:rPr>
        <w:t>agreed.</w:t>
      </w:r>
    </w:p>
    <w:p w:rsidR="00B52F00" w:rsidRPr="000D377E" w:rsidRDefault="009628C8" w:rsidP="00B73776">
      <w:pPr>
        <w:rPr>
          <w:rFonts w:asciiTheme="minorHAnsi" w:hAnsiTheme="minorHAnsi"/>
          <w:sz w:val="20"/>
          <w:szCs w:val="20"/>
        </w:rPr>
      </w:pPr>
      <w:r w:rsidRPr="000D377E">
        <w:rPr>
          <w:rFonts w:asciiTheme="minorHAnsi" w:hAnsiTheme="minorHAnsi"/>
          <w:sz w:val="20"/>
          <w:szCs w:val="20"/>
        </w:rPr>
        <w:t>4.3 Mc</w:t>
      </w:r>
      <w:r w:rsidR="00B52F00" w:rsidRPr="000D377E">
        <w:rPr>
          <w:rFonts w:asciiTheme="minorHAnsi" w:hAnsiTheme="minorHAnsi"/>
          <w:sz w:val="20"/>
          <w:szCs w:val="20"/>
        </w:rPr>
        <w:t xml:space="preserve"> Donald memorial – update and discussion</w:t>
      </w:r>
      <w:r w:rsidR="00B73776" w:rsidRPr="000D377E">
        <w:rPr>
          <w:rFonts w:asciiTheme="minorHAnsi" w:hAnsiTheme="minorHAnsi"/>
          <w:sz w:val="20"/>
          <w:szCs w:val="20"/>
        </w:rPr>
        <w:t xml:space="preserve"> of tenders</w:t>
      </w:r>
      <w:r w:rsidR="00B52F00" w:rsidRPr="000D377E">
        <w:rPr>
          <w:rFonts w:asciiTheme="minorHAnsi" w:hAnsiTheme="minorHAnsi"/>
          <w:sz w:val="20"/>
          <w:szCs w:val="20"/>
        </w:rPr>
        <w:t>/approval of any required action.</w:t>
      </w:r>
    </w:p>
    <w:p w:rsidR="000316CF" w:rsidRPr="000D377E" w:rsidRDefault="000316CF" w:rsidP="000316CF">
      <w:pPr>
        <w:rPr>
          <w:rFonts w:ascii="Calibri" w:hAnsi="Calibri"/>
          <w:sz w:val="20"/>
          <w:szCs w:val="20"/>
        </w:rPr>
      </w:pPr>
      <w:r w:rsidRPr="000D377E">
        <w:rPr>
          <w:rFonts w:ascii="Calibri" w:hAnsi="Calibri"/>
          <w:sz w:val="20"/>
          <w:szCs w:val="20"/>
        </w:rPr>
        <w:t xml:space="preserve">The discussion began with consideration of the </w:t>
      </w:r>
      <w:r w:rsidR="009628C8" w:rsidRPr="000D377E">
        <w:rPr>
          <w:rFonts w:ascii="Calibri" w:hAnsi="Calibri"/>
          <w:sz w:val="20"/>
          <w:szCs w:val="20"/>
        </w:rPr>
        <w:t>three submitted</w:t>
      </w:r>
      <w:r w:rsidRPr="000D377E">
        <w:rPr>
          <w:rFonts w:ascii="Calibri" w:hAnsi="Calibri"/>
          <w:sz w:val="20"/>
          <w:szCs w:val="20"/>
        </w:rPr>
        <w:t xml:space="preserve"> </w:t>
      </w:r>
      <w:r w:rsidR="009628C8" w:rsidRPr="000D377E">
        <w:rPr>
          <w:rFonts w:ascii="Calibri" w:hAnsi="Calibri"/>
          <w:sz w:val="20"/>
          <w:szCs w:val="20"/>
        </w:rPr>
        <w:t xml:space="preserve">tenders. </w:t>
      </w:r>
      <w:r w:rsidRPr="000D377E">
        <w:rPr>
          <w:rFonts w:ascii="Calibri" w:hAnsi="Calibri"/>
          <w:sz w:val="20"/>
          <w:szCs w:val="20"/>
        </w:rPr>
        <w:t>It was noted that one of the contractors approached had not submitted a tender.</w:t>
      </w:r>
    </w:p>
    <w:p w:rsidR="000316CF" w:rsidRPr="000D377E" w:rsidRDefault="000316CF" w:rsidP="000316CF">
      <w:pPr>
        <w:rPr>
          <w:rFonts w:ascii="Calibri" w:hAnsi="Calibri"/>
          <w:b/>
          <w:sz w:val="20"/>
          <w:szCs w:val="20"/>
        </w:rPr>
      </w:pPr>
      <w:r w:rsidRPr="000D377E">
        <w:rPr>
          <w:rFonts w:ascii="Calibri" w:hAnsi="Calibri"/>
          <w:sz w:val="20"/>
          <w:szCs w:val="20"/>
        </w:rPr>
        <w:t>Following full consideration of the documentation t</w:t>
      </w:r>
      <w:r w:rsidR="00063B06" w:rsidRPr="000D377E">
        <w:rPr>
          <w:rFonts w:ascii="Calibri" w:hAnsi="Calibri"/>
          <w:sz w:val="20"/>
          <w:szCs w:val="20"/>
        </w:rPr>
        <w:t>he tender from</w:t>
      </w:r>
      <w:r w:rsidRPr="000D377E">
        <w:rPr>
          <w:rFonts w:ascii="Calibri" w:hAnsi="Calibri"/>
          <w:sz w:val="20"/>
          <w:szCs w:val="20"/>
        </w:rPr>
        <w:t xml:space="preserve"> Thomas Wills &amp; Son Ltd was unanimously </w:t>
      </w:r>
      <w:r w:rsidRPr="000D377E">
        <w:rPr>
          <w:rFonts w:ascii="Calibri" w:hAnsi="Calibri"/>
          <w:b/>
          <w:sz w:val="20"/>
          <w:szCs w:val="20"/>
        </w:rPr>
        <w:t>accepted.</w:t>
      </w:r>
    </w:p>
    <w:p w:rsidR="000316CF" w:rsidRPr="000D377E" w:rsidRDefault="000316CF" w:rsidP="000316CF">
      <w:pPr>
        <w:rPr>
          <w:rFonts w:ascii="Calibri" w:hAnsi="Calibri"/>
          <w:sz w:val="20"/>
          <w:szCs w:val="20"/>
        </w:rPr>
      </w:pPr>
      <w:r w:rsidRPr="000D377E">
        <w:rPr>
          <w:rFonts w:ascii="Calibri" w:hAnsi="Calibri"/>
          <w:sz w:val="20"/>
          <w:szCs w:val="20"/>
        </w:rPr>
        <w:t>The clerk was instructed to write accordingly to all contractors who submitted tenders. The acceptance letter would be composed by the clerk with the assistance of the Chairman and Cllr Taylor.</w:t>
      </w:r>
    </w:p>
    <w:p w:rsidR="007738D5" w:rsidRDefault="007738D5" w:rsidP="00FA7335">
      <w:pPr>
        <w:rPr>
          <w:rFonts w:asciiTheme="minorHAnsi" w:hAnsiTheme="minorHAnsi"/>
          <w:sz w:val="20"/>
          <w:szCs w:val="20"/>
        </w:rPr>
      </w:pPr>
    </w:p>
    <w:p w:rsidR="00FA7335" w:rsidRPr="000D377E" w:rsidRDefault="009F74E6" w:rsidP="00FA7335">
      <w:pPr>
        <w:rPr>
          <w:rFonts w:asciiTheme="minorHAnsi" w:hAnsiTheme="minorHAnsi"/>
          <w:sz w:val="20"/>
          <w:szCs w:val="20"/>
        </w:rPr>
      </w:pPr>
      <w:r w:rsidRPr="000D377E">
        <w:rPr>
          <w:rFonts w:asciiTheme="minorHAnsi" w:hAnsiTheme="minorHAnsi"/>
          <w:sz w:val="20"/>
          <w:szCs w:val="20"/>
        </w:rPr>
        <w:lastRenderedPageBreak/>
        <w:t>4.4</w:t>
      </w:r>
      <w:r w:rsidR="00FA7335" w:rsidRPr="000D377E">
        <w:rPr>
          <w:rFonts w:asciiTheme="minorHAnsi" w:hAnsiTheme="minorHAnsi"/>
          <w:sz w:val="20"/>
          <w:szCs w:val="20"/>
        </w:rPr>
        <w:t xml:space="preserve"> Kirkbride Learning Centre – update on activities and request for support.</w:t>
      </w:r>
    </w:p>
    <w:p w:rsidR="00063B06" w:rsidRPr="000D377E" w:rsidRDefault="00063B06" w:rsidP="00FA7335">
      <w:pPr>
        <w:rPr>
          <w:rFonts w:asciiTheme="minorHAnsi" w:hAnsiTheme="minorHAnsi"/>
          <w:sz w:val="20"/>
          <w:szCs w:val="20"/>
        </w:rPr>
      </w:pPr>
      <w:r w:rsidRPr="000D377E">
        <w:rPr>
          <w:rFonts w:asciiTheme="minorHAnsi" w:hAnsiTheme="minorHAnsi"/>
          <w:sz w:val="20"/>
          <w:szCs w:val="20"/>
        </w:rPr>
        <w:t>Cllrs discussed the Annual Report from the Centre and agreed to a grant award of £350.</w:t>
      </w:r>
    </w:p>
    <w:p w:rsidR="00063B06" w:rsidRPr="000D377E" w:rsidRDefault="00063B06" w:rsidP="00FA7335">
      <w:pPr>
        <w:rPr>
          <w:rFonts w:asciiTheme="minorHAnsi" w:hAnsiTheme="minorHAnsi"/>
          <w:sz w:val="20"/>
          <w:szCs w:val="20"/>
        </w:rPr>
      </w:pPr>
      <w:r w:rsidRPr="000D377E">
        <w:rPr>
          <w:rFonts w:asciiTheme="minorHAnsi" w:hAnsiTheme="minorHAnsi"/>
          <w:sz w:val="20"/>
          <w:szCs w:val="20"/>
        </w:rPr>
        <w:t>The important role that the Centre plays in the life of the village was to be acknowledged by the clerk.</w:t>
      </w:r>
    </w:p>
    <w:p w:rsidR="00460B68" w:rsidRPr="000D377E" w:rsidRDefault="009F74E6" w:rsidP="00460B68">
      <w:pPr>
        <w:rPr>
          <w:rFonts w:ascii="Calibri" w:eastAsiaTheme="minorHAnsi" w:hAnsi="Calibri" w:cstheme="minorBidi"/>
          <w:sz w:val="20"/>
          <w:szCs w:val="20"/>
        </w:rPr>
      </w:pPr>
      <w:r w:rsidRPr="000D377E">
        <w:rPr>
          <w:rFonts w:ascii="Calibri" w:eastAsiaTheme="minorHAnsi" w:hAnsi="Calibri" w:cstheme="minorBidi"/>
          <w:sz w:val="20"/>
          <w:szCs w:val="20"/>
        </w:rPr>
        <w:t>4.5</w:t>
      </w:r>
      <w:r w:rsidR="00460B68" w:rsidRPr="000D377E">
        <w:rPr>
          <w:rFonts w:ascii="Calibri" w:eastAsiaTheme="minorHAnsi" w:hAnsi="Calibri" w:cstheme="minorBidi"/>
          <w:sz w:val="20"/>
          <w:szCs w:val="20"/>
        </w:rPr>
        <w:t xml:space="preserve"> Hedge </w:t>
      </w:r>
      <w:r w:rsidR="009628C8" w:rsidRPr="000D377E">
        <w:rPr>
          <w:rFonts w:ascii="Calibri" w:eastAsiaTheme="minorHAnsi" w:hAnsi="Calibri" w:cstheme="minorBidi"/>
          <w:sz w:val="20"/>
          <w:szCs w:val="20"/>
        </w:rPr>
        <w:t>cutting</w:t>
      </w:r>
      <w:r w:rsidR="00460B68" w:rsidRPr="000D377E">
        <w:rPr>
          <w:rFonts w:ascii="Calibri" w:eastAsiaTheme="minorHAnsi" w:hAnsi="Calibri" w:cstheme="minorBidi"/>
          <w:sz w:val="20"/>
          <w:szCs w:val="20"/>
        </w:rPr>
        <w:t xml:space="preserve"> in the village </w:t>
      </w:r>
      <w:r w:rsidR="009628C8" w:rsidRPr="000D377E">
        <w:rPr>
          <w:rFonts w:ascii="Calibri" w:eastAsiaTheme="minorHAnsi" w:hAnsi="Calibri" w:cstheme="minorBidi"/>
          <w:sz w:val="20"/>
          <w:szCs w:val="20"/>
        </w:rPr>
        <w:t>- latest</w:t>
      </w:r>
      <w:r w:rsidR="005B2C64" w:rsidRPr="000D377E">
        <w:rPr>
          <w:rFonts w:ascii="Calibri" w:eastAsiaTheme="minorHAnsi" w:hAnsi="Calibri" w:cstheme="minorBidi"/>
          <w:sz w:val="20"/>
          <w:szCs w:val="20"/>
        </w:rPr>
        <w:t xml:space="preserve"> situation </w:t>
      </w:r>
      <w:r w:rsidR="00460B68" w:rsidRPr="000D377E">
        <w:rPr>
          <w:rFonts w:ascii="Calibri" w:eastAsiaTheme="minorHAnsi" w:hAnsi="Calibri" w:cstheme="minorBidi"/>
          <w:sz w:val="20"/>
          <w:szCs w:val="20"/>
        </w:rPr>
        <w:t>and any required decision.</w:t>
      </w:r>
    </w:p>
    <w:p w:rsidR="00063B06" w:rsidRPr="000D377E" w:rsidRDefault="00063B06" w:rsidP="00460B68">
      <w:pPr>
        <w:rPr>
          <w:rFonts w:ascii="Calibri" w:eastAsiaTheme="minorHAnsi" w:hAnsi="Calibri" w:cstheme="minorBidi"/>
          <w:sz w:val="20"/>
          <w:szCs w:val="20"/>
        </w:rPr>
      </w:pPr>
      <w:r w:rsidRPr="000D377E">
        <w:rPr>
          <w:rFonts w:ascii="Calibri" w:eastAsiaTheme="minorHAnsi" w:hAnsi="Calibri" w:cstheme="minorBidi"/>
          <w:sz w:val="20"/>
          <w:szCs w:val="20"/>
        </w:rPr>
        <w:t>Cllr Hedworth confirmed that the contractor was willing to undertake two further cuts this year at the same price as last year</w:t>
      </w:r>
    </w:p>
    <w:p w:rsidR="005B2C64" w:rsidRPr="000D377E" w:rsidRDefault="005B2C64" w:rsidP="00460B68">
      <w:pPr>
        <w:rPr>
          <w:rFonts w:ascii="Calibri" w:eastAsiaTheme="minorHAnsi" w:hAnsi="Calibri" w:cstheme="minorBidi"/>
          <w:sz w:val="20"/>
          <w:szCs w:val="20"/>
        </w:rPr>
      </w:pPr>
      <w:r w:rsidRPr="000D377E">
        <w:rPr>
          <w:rFonts w:ascii="Calibri" w:eastAsiaTheme="minorHAnsi" w:hAnsi="Calibri" w:cstheme="minorBidi"/>
          <w:sz w:val="20"/>
          <w:szCs w:val="20"/>
        </w:rPr>
        <w:t>4.6 Bench Purchase – update and possible action.</w:t>
      </w:r>
    </w:p>
    <w:p w:rsidR="00063B06" w:rsidRPr="000D377E" w:rsidRDefault="00063B06" w:rsidP="00460B68">
      <w:pPr>
        <w:rPr>
          <w:rFonts w:ascii="Calibri" w:eastAsiaTheme="minorHAnsi" w:hAnsi="Calibri" w:cstheme="minorBidi"/>
          <w:sz w:val="20"/>
          <w:szCs w:val="20"/>
        </w:rPr>
      </w:pPr>
      <w:r w:rsidRPr="000D377E">
        <w:rPr>
          <w:rFonts w:ascii="Calibri" w:eastAsiaTheme="minorHAnsi" w:hAnsi="Calibri" w:cstheme="minorBidi"/>
          <w:sz w:val="20"/>
          <w:szCs w:val="20"/>
        </w:rPr>
        <w:t xml:space="preserve">The clerk confirmed that 4 benches had been ordered from Marmax and Cllr Tweddle confirmed that these had been delivered. Cllr Hedworth advised that a contractor had agreed to supply a quote for installation. Cllrs </w:t>
      </w:r>
      <w:r w:rsidRPr="000D377E">
        <w:rPr>
          <w:rFonts w:ascii="Calibri" w:eastAsiaTheme="minorHAnsi" w:hAnsi="Calibri" w:cstheme="minorBidi"/>
          <w:b/>
          <w:sz w:val="20"/>
          <w:szCs w:val="20"/>
        </w:rPr>
        <w:t xml:space="preserve">agreed </w:t>
      </w:r>
      <w:r w:rsidRPr="000D377E">
        <w:rPr>
          <w:rFonts w:ascii="Calibri" w:eastAsiaTheme="minorHAnsi" w:hAnsi="Calibri" w:cstheme="minorBidi"/>
          <w:sz w:val="20"/>
          <w:szCs w:val="20"/>
        </w:rPr>
        <w:t>to increase the amount all</w:t>
      </w:r>
      <w:r w:rsidR="006C028D">
        <w:rPr>
          <w:rFonts w:ascii="Calibri" w:eastAsiaTheme="minorHAnsi" w:hAnsi="Calibri" w:cstheme="minorBidi"/>
          <w:sz w:val="20"/>
          <w:szCs w:val="20"/>
        </w:rPr>
        <w:t>owed for installation</w:t>
      </w:r>
      <w:r w:rsidRPr="000D377E">
        <w:rPr>
          <w:rFonts w:ascii="Calibri" w:eastAsiaTheme="minorHAnsi" w:hAnsi="Calibri" w:cstheme="minorBidi"/>
          <w:sz w:val="20"/>
          <w:szCs w:val="20"/>
        </w:rPr>
        <w:t xml:space="preserve"> by £500</w:t>
      </w:r>
      <w:r w:rsidR="00837853" w:rsidRPr="000D377E">
        <w:rPr>
          <w:rFonts w:ascii="Calibri" w:eastAsiaTheme="minorHAnsi" w:hAnsi="Calibri" w:cstheme="minorBidi"/>
          <w:sz w:val="20"/>
          <w:szCs w:val="20"/>
        </w:rPr>
        <w:t xml:space="preserve"> making an authorised expenditure of £650 + VAT.</w:t>
      </w:r>
    </w:p>
    <w:p w:rsidR="009F74E6" w:rsidRPr="000D377E" w:rsidRDefault="006C028D" w:rsidP="00460B68">
      <w:pPr>
        <w:rPr>
          <w:rFonts w:ascii="Calibri" w:eastAsiaTheme="minorHAnsi" w:hAnsi="Calibri" w:cstheme="minorBidi"/>
          <w:sz w:val="20"/>
          <w:szCs w:val="20"/>
        </w:rPr>
      </w:pPr>
      <w:r>
        <w:rPr>
          <w:rFonts w:ascii="Calibri" w:eastAsiaTheme="minorHAnsi" w:hAnsi="Calibri" w:cstheme="minorBidi"/>
          <w:sz w:val="20"/>
          <w:szCs w:val="20"/>
        </w:rPr>
        <w:t>4.7</w:t>
      </w:r>
      <w:r w:rsidR="009F74E6" w:rsidRPr="000D377E">
        <w:rPr>
          <w:rFonts w:ascii="Calibri" w:eastAsiaTheme="minorHAnsi" w:hAnsi="Calibri" w:cstheme="minorBidi"/>
          <w:sz w:val="20"/>
          <w:szCs w:val="20"/>
        </w:rPr>
        <w:t xml:space="preserve"> Footway Lighting - Current situation.</w:t>
      </w:r>
    </w:p>
    <w:p w:rsidR="00837853" w:rsidRPr="000D377E" w:rsidRDefault="00837853" w:rsidP="00837853">
      <w:pPr>
        <w:rPr>
          <w:rFonts w:asciiTheme="minorHAnsi" w:hAnsiTheme="minorHAnsi"/>
          <w:sz w:val="20"/>
          <w:szCs w:val="20"/>
        </w:rPr>
      </w:pPr>
      <w:r w:rsidRPr="000D377E">
        <w:rPr>
          <w:rFonts w:asciiTheme="minorHAnsi" w:hAnsiTheme="minorHAnsi"/>
          <w:sz w:val="20"/>
          <w:szCs w:val="20"/>
        </w:rPr>
        <w:t>The clerk reported that the situation was on-going with a sub-</w:t>
      </w:r>
      <w:r w:rsidR="009628C8" w:rsidRPr="000D377E">
        <w:rPr>
          <w:rFonts w:asciiTheme="minorHAnsi" w:hAnsiTheme="minorHAnsi"/>
          <w:sz w:val="20"/>
          <w:szCs w:val="20"/>
        </w:rPr>
        <w:t>committee</w:t>
      </w:r>
      <w:r w:rsidR="009628C8">
        <w:rPr>
          <w:rFonts w:asciiTheme="minorHAnsi" w:hAnsiTheme="minorHAnsi"/>
          <w:sz w:val="20"/>
          <w:szCs w:val="20"/>
        </w:rPr>
        <w:t xml:space="preserve"> </w:t>
      </w:r>
      <w:r w:rsidR="009628C8" w:rsidRPr="000D377E">
        <w:rPr>
          <w:rFonts w:asciiTheme="minorHAnsi" w:hAnsiTheme="minorHAnsi"/>
          <w:sz w:val="20"/>
          <w:szCs w:val="20"/>
        </w:rPr>
        <w:t>having</w:t>
      </w:r>
      <w:r w:rsidRPr="000D377E">
        <w:rPr>
          <w:rFonts w:asciiTheme="minorHAnsi" w:hAnsiTheme="minorHAnsi"/>
          <w:sz w:val="20"/>
          <w:szCs w:val="20"/>
        </w:rPr>
        <w:t xml:space="preserve"> been recently set up by Allerdale BC. The clerk confirmed that the required response following the March meeting had been made but no response had been received.</w:t>
      </w:r>
    </w:p>
    <w:p w:rsidR="009D2218" w:rsidRPr="000D377E" w:rsidRDefault="006C028D" w:rsidP="00460B68">
      <w:pPr>
        <w:rPr>
          <w:rFonts w:ascii="Calibri" w:eastAsiaTheme="minorHAnsi" w:hAnsi="Calibri" w:cstheme="minorBidi"/>
          <w:sz w:val="20"/>
          <w:szCs w:val="20"/>
        </w:rPr>
      </w:pPr>
      <w:r>
        <w:rPr>
          <w:rFonts w:ascii="Calibri" w:eastAsiaTheme="minorHAnsi" w:hAnsi="Calibri" w:cstheme="minorBidi"/>
          <w:sz w:val="20"/>
          <w:szCs w:val="20"/>
        </w:rPr>
        <w:t>4.8</w:t>
      </w:r>
      <w:r w:rsidR="009D2218" w:rsidRPr="000D377E">
        <w:rPr>
          <w:rFonts w:ascii="Calibri" w:eastAsiaTheme="minorHAnsi" w:hAnsi="Calibri" w:cstheme="minorBidi"/>
          <w:sz w:val="20"/>
          <w:szCs w:val="20"/>
        </w:rPr>
        <w:t xml:space="preserve"> Handling of planning applications.</w:t>
      </w:r>
    </w:p>
    <w:p w:rsidR="00837853" w:rsidRPr="000D377E" w:rsidRDefault="00837853" w:rsidP="00460B68">
      <w:pPr>
        <w:rPr>
          <w:rFonts w:ascii="Calibri" w:eastAsiaTheme="minorHAnsi" w:hAnsi="Calibri" w:cstheme="minorBidi"/>
          <w:sz w:val="20"/>
          <w:szCs w:val="20"/>
        </w:rPr>
      </w:pPr>
      <w:r w:rsidRPr="000D377E">
        <w:rPr>
          <w:rFonts w:ascii="Calibri" w:eastAsiaTheme="minorHAnsi" w:hAnsi="Calibri" w:cstheme="minorBidi"/>
          <w:sz w:val="20"/>
          <w:szCs w:val="20"/>
        </w:rPr>
        <w:t xml:space="preserve">Cllrs discussed the procedure for discussing planning applications between meetings. No amendments to the Standing orders were made but Cllrs considered it advisable to utilise the internet facility provided by Allerdale BC to a greater extent. The clerk would notify Cllrs by e-mail when a consultation is received. </w:t>
      </w:r>
      <w:r w:rsidR="000D377E" w:rsidRPr="000D377E">
        <w:rPr>
          <w:rFonts w:ascii="Calibri" w:eastAsiaTheme="minorHAnsi" w:hAnsi="Calibri" w:cstheme="minorBidi"/>
          <w:sz w:val="20"/>
          <w:szCs w:val="20"/>
        </w:rPr>
        <w:t>Cllr Fairbairn said he would raise the issue of an apparent delay in information reaching the clerk with Allerdale BC.</w:t>
      </w:r>
    </w:p>
    <w:p w:rsidR="001E11E4" w:rsidRPr="000D377E" w:rsidRDefault="006C028D" w:rsidP="00460B68">
      <w:pPr>
        <w:rPr>
          <w:rFonts w:ascii="Calibri" w:eastAsiaTheme="minorHAnsi" w:hAnsi="Calibri" w:cstheme="minorBidi"/>
          <w:sz w:val="20"/>
          <w:szCs w:val="20"/>
        </w:rPr>
      </w:pPr>
      <w:r>
        <w:rPr>
          <w:rFonts w:ascii="Calibri" w:eastAsiaTheme="minorHAnsi" w:hAnsi="Calibri" w:cstheme="minorBidi"/>
          <w:sz w:val="20"/>
          <w:szCs w:val="20"/>
        </w:rPr>
        <w:t>4.9</w:t>
      </w:r>
      <w:r w:rsidR="001E11E4" w:rsidRPr="000D377E">
        <w:rPr>
          <w:rFonts w:ascii="Calibri" w:eastAsiaTheme="minorHAnsi" w:hAnsi="Calibri" w:cstheme="minorBidi"/>
          <w:sz w:val="20"/>
          <w:szCs w:val="20"/>
        </w:rPr>
        <w:t xml:space="preserve"> Internal</w:t>
      </w:r>
      <w:r w:rsidR="000D377E" w:rsidRPr="000D377E">
        <w:rPr>
          <w:rFonts w:ascii="Calibri" w:eastAsiaTheme="minorHAnsi" w:hAnsi="Calibri" w:cstheme="minorBidi"/>
          <w:sz w:val="20"/>
          <w:szCs w:val="20"/>
        </w:rPr>
        <w:t xml:space="preserve"> </w:t>
      </w:r>
      <w:r w:rsidR="009628C8" w:rsidRPr="000D377E">
        <w:rPr>
          <w:rFonts w:ascii="Calibri" w:eastAsiaTheme="minorHAnsi" w:hAnsi="Calibri" w:cstheme="minorBidi"/>
          <w:sz w:val="20"/>
          <w:szCs w:val="20"/>
        </w:rPr>
        <w:t>Auditor -</w:t>
      </w:r>
      <w:r w:rsidR="000D377E" w:rsidRPr="000D377E">
        <w:rPr>
          <w:rFonts w:ascii="Calibri" w:eastAsiaTheme="minorHAnsi" w:hAnsi="Calibri" w:cstheme="minorBidi"/>
          <w:sz w:val="20"/>
          <w:szCs w:val="20"/>
        </w:rPr>
        <w:t xml:space="preserve"> update on situation.</w:t>
      </w:r>
    </w:p>
    <w:p w:rsidR="000D377E" w:rsidRPr="000D377E" w:rsidRDefault="000D377E" w:rsidP="00460B68">
      <w:pPr>
        <w:rPr>
          <w:rFonts w:ascii="Calibri" w:eastAsiaTheme="minorHAnsi" w:hAnsi="Calibri" w:cstheme="minorBidi"/>
          <w:sz w:val="20"/>
          <w:szCs w:val="20"/>
        </w:rPr>
      </w:pPr>
      <w:r w:rsidRPr="000D377E">
        <w:rPr>
          <w:rFonts w:ascii="Calibri" w:eastAsiaTheme="minorHAnsi" w:hAnsi="Calibri" w:cstheme="minorBidi"/>
          <w:sz w:val="20"/>
          <w:szCs w:val="20"/>
        </w:rPr>
        <w:t>The clerk notified Cllrs that Lynn Gauntlett had been approached and expressed a willingness to consider acting as internal auditor. He had sought the advice of CALC concerning her eligibility to do this given that she handles the PAYE for the Council. The document supplied by CALC had just been received and appeared to indicate that the required condition of independence of the internal auditor would be met should she be appointed. This was also the view of the current internal auditor, Mr Isaac, who had also examined the document. The clerk said he would raise the issue with the other two Councils he acted for and would put the item on the July meeting agenda.</w:t>
      </w:r>
    </w:p>
    <w:p w:rsidR="00B52F00" w:rsidRPr="000D377E" w:rsidRDefault="00B52F00" w:rsidP="00FB23A0">
      <w:pPr>
        <w:rPr>
          <w:rFonts w:ascii="Calibri" w:hAnsi="Calibri"/>
          <w:sz w:val="20"/>
          <w:szCs w:val="20"/>
        </w:rPr>
      </w:pPr>
    </w:p>
    <w:p w:rsidR="008A5DB5" w:rsidRPr="004C18DA"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4F7D8F" w:rsidRDefault="00E12D16" w:rsidP="00436319">
      <w:pPr>
        <w:rPr>
          <w:rFonts w:asciiTheme="minorHAnsi" w:hAnsiTheme="minorHAnsi" w:cstheme="minorHAnsi"/>
          <w:sz w:val="20"/>
          <w:szCs w:val="20"/>
        </w:rPr>
      </w:pPr>
      <w:r w:rsidRPr="00E12D16">
        <w:rPr>
          <w:rFonts w:asciiTheme="minorHAnsi" w:hAnsiTheme="minorHAnsi" w:cstheme="minorHAnsi"/>
          <w:sz w:val="20"/>
          <w:szCs w:val="20"/>
        </w:rPr>
        <w:t>To review correspondence received and take any appropriate action.</w:t>
      </w:r>
    </w:p>
    <w:p w:rsidR="005B2C64" w:rsidRDefault="005B2C64" w:rsidP="005B2C64">
      <w:pPr>
        <w:rPr>
          <w:rFonts w:asciiTheme="minorHAnsi" w:hAnsiTheme="minorHAnsi" w:cstheme="minorHAnsi"/>
          <w:sz w:val="20"/>
          <w:szCs w:val="20"/>
        </w:rPr>
      </w:pPr>
      <w:r>
        <w:rPr>
          <w:rFonts w:asciiTheme="minorHAnsi" w:hAnsiTheme="minorHAnsi" w:cstheme="minorHAnsi"/>
          <w:sz w:val="20"/>
          <w:szCs w:val="20"/>
        </w:rPr>
        <w:t xml:space="preserve">5.1 Cumbria </w:t>
      </w:r>
      <w:r w:rsidR="009628C8">
        <w:rPr>
          <w:rFonts w:asciiTheme="minorHAnsi" w:hAnsiTheme="minorHAnsi" w:cstheme="minorHAnsi"/>
          <w:sz w:val="20"/>
          <w:szCs w:val="20"/>
        </w:rPr>
        <w:t>CC –</w:t>
      </w:r>
      <w:r>
        <w:rPr>
          <w:rFonts w:asciiTheme="minorHAnsi" w:hAnsiTheme="minorHAnsi" w:cstheme="minorHAnsi"/>
          <w:sz w:val="20"/>
          <w:szCs w:val="20"/>
        </w:rPr>
        <w:t xml:space="preserve"> letter concerning the safety of Howwath Bridge.</w:t>
      </w:r>
    </w:p>
    <w:p w:rsidR="007738D5" w:rsidRPr="007738D5" w:rsidRDefault="007738D5" w:rsidP="005B2C64">
      <w:pPr>
        <w:rPr>
          <w:rFonts w:asciiTheme="minorHAnsi" w:hAnsiTheme="minorHAnsi" w:cstheme="minorHAnsi"/>
          <w:b/>
          <w:sz w:val="20"/>
          <w:szCs w:val="20"/>
        </w:rPr>
      </w:pPr>
      <w:r>
        <w:rPr>
          <w:rFonts w:asciiTheme="minorHAnsi" w:hAnsiTheme="minorHAnsi" w:cstheme="minorHAnsi"/>
          <w:sz w:val="20"/>
          <w:szCs w:val="20"/>
        </w:rPr>
        <w:t xml:space="preserve">Cumbria CC had advised that safety work to the bridge was to be undertaken. This had now been carried out but it was thought that some signage was yet to be installed. – </w:t>
      </w:r>
      <w:r>
        <w:rPr>
          <w:rFonts w:asciiTheme="minorHAnsi" w:hAnsiTheme="minorHAnsi" w:cstheme="minorHAnsi"/>
          <w:b/>
          <w:sz w:val="20"/>
          <w:szCs w:val="20"/>
        </w:rPr>
        <w:t>noted.</w:t>
      </w:r>
    </w:p>
    <w:p w:rsidR="004C378B" w:rsidRDefault="004C378B" w:rsidP="005B2C64">
      <w:pPr>
        <w:rPr>
          <w:rFonts w:asciiTheme="minorHAnsi" w:hAnsiTheme="minorHAnsi" w:cstheme="minorHAnsi"/>
          <w:sz w:val="20"/>
          <w:szCs w:val="20"/>
        </w:rPr>
      </w:pPr>
      <w:r>
        <w:rPr>
          <w:rFonts w:asciiTheme="minorHAnsi" w:hAnsiTheme="minorHAnsi" w:cstheme="minorHAnsi"/>
          <w:sz w:val="20"/>
          <w:szCs w:val="20"/>
        </w:rPr>
        <w:t>5.2 Cathie Hedwo</w:t>
      </w:r>
      <w:r w:rsidR="000D377E">
        <w:rPr>
          <w:rFonts w:asciiTheme="minorHAnsi" w:hAnsiTheme="minorHAnsi" w:cstheme="minorHAnsi"/>
          <w:sz w:val="20"/>
          <w:szCs w:val="20"/>
        </w:rPr>
        <w:t>r</w:t>
      </w:r>
      <w:r>
        <w:rPr>
          <w:rFonts w:asciiTheme="minorHAnsi" w:hAnsiTheme="minorHAnsi" w:cstheme="minorHAnsi"/>
          <w:sz w:val="20"/>
          <w:szCs w:val="20"/>
        </w:rPr>
        <w:t>th – letter concerning Howwath Bridge.</w:t>
      </w:r>
    </w:p>
    <w:p w:rsidR="007738D5" w:rsidRDefault="007738D5" w:rsidP="005B2C64">
      <w:pPr>
        <w:rPr>
          <w:rFonts w:asciiTheme="minorHAnsi" w:hAnsiTheme="minorHAnsi" w:cstheme="minorHAnsi"/>
          <w:sz w:val="20"/>
          <w:szCs w:val="20"/>
        </w:rPr>
      </w:pPr>
      <w:r w:rsidRPr="007738D5">
        <w:rPr>
          <w:rFonts w:asciiTheme="minorHAnsi" w:hAnsiTheme="minorHAnsi" w:cstheme="minorHAnsi"/>
          <w:sz w:val="20"/>
          <w:szCs w:val="20"/>
        </w:rPr>
        <w:t>The clerk notified Cllrs of the nature of the letter which had been superseded by events.</w:t>
      </w:r>
    </w:p>
    <w:p w:rsidR="005B2C64" w:rsidRDefault="004C378B" w:rsidP="005B2C64">
      <w:pPr>
        <w:rPr>
          <w:rFonts w:asciiTheme="minorHAnsi" w:hAnsiTheme="minorHAnsi" w:cstheme="minorHAnsi"/>
          <w:sz w:val="20"/>
          <w:szCs w:val="20"/>
        </w:rPr>
      </w:pPr>
      <w:r>
        <w:rPr>
          <w:rFonts w:asciiTheme="minorHAnsi" w:hAnsiTheme="minorHAnsi" w:cstheme="minorHAnsi"/>
          <w:sz w:val="20"/>
          <w:szCs w:val="20"/>
        </w:rPr>
        <w:t>5.3</w:t>
      </w:r>
      <w:r w:rsidR="005B2C64">
        <w:rPr>
          <w:rFonts w:asciiTheme="minorHAnsi" w:hAnsiTheme="minorHAnsi" w:cstheme="minorHAnsi"/>
          <w:sz w:val="20"/>
          <w:szCs w:val="20"/>
        </w:rPr>
        <w:t xml:space="preserve"> Kirkbride Primary School – Letters of thanks for previous support and usage information.</w:t>
      </w:r>
    </w:p>
    <w:p w:rsidR="004C378B" w:rsidRPr="007738D5" w:rsidRDefault="004C378B" w:rsidP="005B2C64">
      <w:pPr>
        <w:rPr>
          <w:rFonts w:asciiTheme="minorHAnsi" w:hAnsiTheme="minorHAnsi" w:cstheme="minorHAnsi"/>
          <w:b/>
          <w:sz w:val="20"/>
          <w:szCs w:val="20"/>
        </w:rPr>
      </w:pPr>
      <w:r>
        <w:rPr>
          <w:rFonts w:asciiTheme="minorHAnsi" w:hAnsiTheme="minorHAnsi" w:cstheme="minorHAnsi"/>
          <w:sz w:val="20"/>
          <w:szCs w:val="20"/>
        </w:rPr>
        <w:t xml:space="preserve">5.4 Kirkbride Parochial Church Council – letter </w:t>
      </w:r>
      <w:r w:rsidR="004856C2">
        <w:rPr>
          <w:rFonts w:asciiTheme="minorHAnsi" w:hAnsiTheme="minorHAnsi" w:cstheme="minorHAnsi"/>
          <w:sz w:val="20"/>
          <w:szCs w:val="20"/>
        </w:rPr>
        <w:t>of thanks for grant.</w:t>
      </w:r>
      <w:r w:rsidR="007738D5">
        <w:rPr>
          <w:rFonts w:asciiTheme="minorHAnsi" w:hAnsiTheme="minorHAnsi" w:cstheme="minorHAnsi"/>
          <w:sz w:val="20"/>
          <w:szCs w:val="20"/>
        </w:rPr>
        <w:t xml:space="preserve"> – </w:t>
      </w:r>
      <w:r w:rsidR="007738D5">
        <w:rPr>
          <w:rFonts w:asciiTheme="minorHAnsi" w:hAnsiTheme="minorHAnsi" w:cstheme="minorHAnsi"/>
          <w:b/>
          <w:sz w:val="20"/>
          <w:szCs w:val="20"/>
        </w:rPr>
        <w:t>noted.</w:t>
      </w:r>
    </w:p>
    <w:p w:rsidR="004856C2" w:rsidRDefault="004856C2" w:rsidP="005B2C64">
      <w:pPr>
        <w:rPr>
          <w:rFonts w:asciiTheme="minorHAnsi" w:hAnsiTheme="minorHAnsi" w:cstheme="minorHAnsi"/>
          <w:sz w:val="20"/>
          <w:szCs w:val="20"/>
        </w:rPr>
      </w:pPr>
      <w:r>
        <w:rPr>
          <w:rFonts w:asciiTheme="minorHAnsi" w:hAnsiTheme="minorHAnsi" w:cstheme="minorHAnsi"/>
          <w:sz w:val="20"/>
          <w:szCs w:val="20"/>
        </w:rPr>
        <w:t>5.5 Allerdale BC –  Request to speak to Council from the Reducing Poverty Officer.</w:t>
      </w:r>
    </w:p>
    <w:p w:rsidR="005E0454" w:rsidRPr="004012D1" w:rsidRDefault="005E0454" w:rsidP="005E0454">
      <w:pPr>
        <w:rPr>
          <w:rFonts w:asciiTheme="minorHAnsi" w:hAnsiTheme="minorHAnsi" w:cstheme="minorHAnsi"/>
          <w:b/>
          <w:sz w:val="20"/>
          <w:szCs w:val="20"/>
        </w:rPr>
      </w:pPr>
      <w:r>
        <w:rPr>
          <w:rFonts w:asciiTheme="minorHAnsi" w:hAnsiTheme="minorHAnsi" w:cstheme="minorHAnsi"/>
          <w:sz w:val="20"/>
          <w:szCs w:val="20"/>
        </w:rPr>
        <w:t xml:space="preserve">The clerk advised that a request to speak to the Council had been received from the officer at Allerdale BC. After consultation with the Chairman, and the officer, this may be arranged for the July meeting. </w:t>
      </w:r>
      <w:r>
        <w:rPr>
          <w:rFonts w:asciiTheme="minorHAnsi" w:hAnsiTheme="minorHAnsi" w:cstheme="minorHAnsi"/>
          <w:b/>
          <w:sz w:val="20"/>
          <w:szCs w:val="20"/>
        </w:rPr>
        <w:t>– noted</w:t>
      </w:r>
    </w:p>
    <w:p w:rsidR="004856C2" w:rsidRDefault="004856C2" w:rsidP="004856C2">
      <w:pPr>
        <w:rPr>
          <w:rFonts w:asciiTheme="minorHAnsi" w:hAnsiTheme="minorHAnsi" w:cstheme="minorHAnsi"/>
          <w:sz w:val="20"/>
          <w:szCs w:val="20"/>
        </w:rPr>
      </w:pPr>
      <w:r>
        <w:rPr>
          <w:rFonts w:asciiTheme="minorHAnsi" w:hAnsiTheme="minorHAnsi" w:cstheme="minorHAnsi"/>
          <w:sz w:val="20"/>
          <w:szCs w:val="20"/>
        </w:rPr>
        <w:t>5.6</w:t>
      </w:r>
      <w:r w:rsidRPr="00647E93">
        <w:rPr>
          <w:rFonts w:asciiTheme="minorHAnsi" w:hAnsiTheme="minorHAnsi" w:cstheme="minorHAnsi"/>
          <w:sz w:val="20"/>
          <w:szCs w:val="20"/>
        </w:rPr>
        <w:t xml:space="preserve"> Police and Crime Plan 2013-17</w:t>
      </w:r>
      <w:r w:rsidR="000F2F89">
        <w:rPr>
          <w:rFonts w:asciiTheme="minorHAnsi" w:hAnsiTheme="minorHAnsi" w:cstheme="minorHAnsi"/>
          <w:sz w:val="20"/>
          <w:szCs w:val="20"/>
        </w:rPr>
        <w:t xml:space="preserve"> -</w:t>
      </w:r>
      <w:r w:rsidRPr="00647E93">
        <w:rPr>
          <w:rFonts w:asciiTheme="minorHAnsi" w:hAnsiTheme="minorHAnsi" w:cstheme="minorHAnsi"/>
          <w:sz w:val="20"/>
          <w:szCs w:val="20"/>
        </w:rPr>
        <w:t xml:space="preserve">notification from Mr </w:t>
      </w:r>
      <w:r w:rsidR="009628C8" w:rsidRPr="00647E93">
        <w:rPr>
          <w:rFonts w:asciiTheme="minorHAnsi" w:hAnsiTheme="minorHAnsi" w:cstheme="minorHAnsi"/>
          <w:sz w:val="20"/>
          <w:szCs w:val="20"/>
        </w:rPr>
        <w:t>R. Rhodes</w:t>
      </w:r>
      <w:r w:rsidRPr="00647E93">
        <w:rPr>
          <w:rFonts w:asciiTheme="minorHAnsi" w:hAnsiTheme="minorHAnsi" w:cstheme="minorHAnsi"/>
          <w:sz w:val="20"/>
          <w:szCs w:val="20"/>
        </w:rPr>
        <w:t>, Police and Crime Commissioner. (via CALC)</w:t>
      </w:r>
      <w:r>
        <w:rPr>
          <w:rFonts w:asciiTheme="minorHAnsi" w:hAnsiTheme="minorHAnsi" w:cstheme="minorHAnsi"/>
          <w:sz w:val="20"/>
          <w:szCs w:val="20"/>
        </w:rPr>
        <w:t>.</w:t>
      </w:r>
    </w:p>
    <w:p w:rsidR="005E0454" w:rsidRPr="005E0454" w:rsidRDefault="005E0454" w:rsidP="004856C2">
      <w:pPr>
        <w:rPr>
          <w:rFonts w:asciiTheme="minorHAnsi" w:hAnsiTheme="minorHAnsi" w:cstheme="minorHAnsi"/>
          <w:b/>
          <w:sz w:val="20"/>
          <w:szCs w:val="20"/>
        </w:rPr>
      </w:pPr>
      <w:r>
        <w:rPr>
          <w:rFonts w:asciiTheme="minorHAnsi" w:hAnsiTheme="minorHAnsi" w:cstheme="minorHAnsi"/>
          <w:sz w:val="20"/>
          <w:szCs w:val="20"/>
        </w:rPr>
        <w:t xml:space="preserve">The clerk outlined the plan to the Cllrs which was </w:t>
      </w:r>
      <w:r>
        <w:rPr>
          <w:rFonts w:asciiTheme="minorHAnsi" w:hAnsiTheme="minorHAnsi" w:cstheme="minorHAnsi"/>
          <w:b/>
          <w:sz w:val="20"/>
          <w:szCs w:val="20"/>
        </w:rPr>
        <w:t>noted.</w:t>
      </w:r>
    </w:p>
    <w:p w:rsidR="004856C2" w:rsidRDefault="004856C2" w:rsidP="004856C2">
      <w:pPr>
        <w:rPr>
          <w:rFonts w:asciiTheme="minorHAnsi" w:hAnsiTheme="minorHAnsi"/>
          <w:sz w:val="20"/>
          <w:szCs w:val="20"/>
        </w:rPr>
      </w:pPr>
      <w:r>
        <w:rPr>
          <w:rFonts w:asciiTheme="minorHAnsi" w:hAnsiTheme="minorHAnsi"/>
          <w:sz w:val="20"/>
          <w:szCs w:val="20"/>
        </w:rPr>
        <w:t>5.7</w:t>
      </w:r>
      <w:r w:rsidRPr="00EC5DB7">
        <w:rPr>
          <w:rFonts w:asciiTheme="minorHAnsi" w:hAnsiTheme="minorHAnsi"/>
          <w:sz w:val="20"/>
          <w:szCs w:val="20"/>
        </w:rPr>
        <w:t xml:space="preserve"> Allerdale BC/CALC – Discussion of letters/e-mails conc</w:t>
      </w:r>
      <w:r>
        <w:rPr>
          <w:rFonts w:asciiTheme="minorHAnsi" w:hAnsiTheme="minorHAnsi"/>
          <w:sz w:val="20"/>
          <w:szCs w:val="20"/>
        </w:rPr>
        <w:t>erning Precept/Concurrent Grant.</w:t>
      </w:r>
    </w:p>
    <w:p w:rsidR="005E0454" w:rsidRPr="005E0454" w:rsidRDefault="005E0454" w:rsidP="005E0454">
      <w:pPr>
        <w:rPr>
          <w:rFonts w:asciiTheme="minorHAnsi" w:hAnsiTheme="minorHAnsi"/>
          <w:sz w:val="20"/>
          <w:szCs w:val="20"/>
        </w:rPr>
      </w:pPr>
      <w:r w:rsidRPr="005E0454">
        <w:rPr>
          <w:rFonts w:asciiTheme="minorHAnsi" w:hAnsiTheme="minorHAnsi"/>
          <w:sz w:val="20"/>
          <w:szCs w:val="20"/>
        </w:rPr>
        <w:t>The clerk explained that the payment of the first instalment on the 2014/15 Precept had been made by Allerdale BC at the end of March 2014,  thus affecting the financial figures for that year. This payment had included an element of the Local Support for Council tax payment.</w:t>
      </w:r>
    </w:p>
    <w:p w:rsidR="009045A4" w:rsidRDefault="004E4C70" w:rsidP="004856C2">
      <w:pPr>
        <w:rPr>
          <w:rFonts w:asciiTheme="minorHAnsi" w:hAnsiTheme="minorHAnsi"/>
          <w:sz w:val="20"/>
          <w:szCs w:val="20"/>
        </w:rPr>
      </w:pPr>
      <w:r>
        <w:rPr>
          <w:rFonts w:asciiTheme="minorHAnsi" w:hAnsiTheme="minorHAnsi"/>
          <w:sz w:val="20"/>
          <w:szCs w:val="20"/>
        </w:rPr>
        <w:t>5.8</w:t>
      </w:r>
      <w:r w:rsidR="009045A4">
        <w:rPr>
          <w:rFonts w:asciiTheme="minorHAnsi" w:hAnsiTheme="minorHAnsi"/>
          <w:sz w:val="20"/>
          <w:szCs w:val="20"/>
        </w:rPr>
        <w:t xml:space="preserve">  Allerdale BC - </w:t>
      </w:r>
      <w:r w:rsidR="009045A4" w:rsidRPr="009045A4">
        <w:rPr>
          <w:rFonts w:asciiTheme="minorHAnsi" w:hAnsiTheme="minorHAnsi"/>
          <w:sz w:val="20"/>
          <w:szCs w:val="20"/>
        </w:rPr>
        <w:t>S106 Agreement Land at Ivydene, B5307</w:t>
      </w:r>
      <w:r w:rsidR="00B5741C">
        <w:rPr>
          <w:rFonts w:asciiTheme="minorHAnsi" w:hAnsiTheme="minorHAnsi"/>
          <w:sz w:val="20"/>
          <w:szCs w:val="20"/>
        </w:rPr>
        <w:t>.</w:t>
      </w:r>
    </w:p>
    <w:p w:rsidR="005E0454" w:rsidRDefault="009628C8" w:rsidP="004856C2">
      <w:pPr>
        <w:rPr>
          <w:rFonts w:asciiTheme="minorHAnsi" w:hAnsiTheme="minorHAnsi"/>
          <w:sz w:val="20"/>
          <w:szCs w:val="20"/>
        </w:rPr>
      </w:pPr>
      <w:r>
        <w:rPr>
          <w:rFonts w:asciiTheme="minorHAnsi" w:hAnsiTheme="minorHAnsi"/>
          <w:sz w:val="20"/>
          <w:szCs w:val="20"/>
        </w:rPr>
        <w:t xml:space="preserve">The clerk explained that he had been contacted by Allerdale BC to provide advance notification that a new S106 Agreement is being prepared and would be sent for examination and completion. </w:t>
      </w:r>
      <w:r w:rsidR="005E0454">
        <w:rPr>
          <w:rFonts w:asciiTheme="minorHAnsi" w:hAnsiTheme="minorHAnsi"/>
          <w:sz w:val="20"/>
          <w:szCs w:val="20"/>
        </w:rPr>
        <w:t>Mr Gordon had also contacted the clerk shortly before the meeting to ascertain if this had been received and was advised that nothing had been forthcoming. The clerk said he would keep the Cllrs aware of developments.</w:t>
      </w:r>
    </w:p>
    <w:p w:rsidR="00B5741C" w:rsidRDefault="00B5741C" w:rsidP="004856C2">
      <w:pPr>
        <w:rPr>
          <w:rFonts w:asciiTheme="minorHAnsi" w:hAnsiTheme="minorHAnsi"/>
          <w:sz w:val="20"/>
          <w:szCs w:val="20"/>
        </w:rPr>
      </w:pPr>
      <w:r>
        <w:rPr>
          <w:rFonts w:asciiTheme="minorHAnsi" w:hAnsiTheme="minorHAnsi"/>
          <w:sz w:val="20"/>
          <w:szCs w:val="20"/>
        </w:rPr>
        <w:t>5</w:t>
      </w:r>
      <w:r w:rsidR="004E4C70">
        <w:rPr>
          <w:rFonts w:asciiTheme="minorHAnsi" w:hAnsiTheme="minorHAnsi"/>
          <w:sz w:val="20"/>
          <w:szCs w:val="20"/>
        </w:rPr>
        <w:t>.9</w:t>
      </w:r>
      <w:r w:rsidRPr="00B5741C">
        <w:rPr>
          <w:rFonts w:asciiTheme="minorHAnsi" w:hAnsiTheme="minorHAnsi"/>
          <w:sz w:val="20"/>
          <w:szCs w:val="20"/>
        </w:rPr>
        <w:t xml:space="preserve"> Boltons PC – latest on High Pow Wind Farm.</w:t>
      </w:r>
    </w:p>
    <w:p w:rsidR="005E0454" w:rsidRPr="005E0454" w:rsidRDefault="005E0454" w:rsidP="004856C2">
      <w:pPr>
        <w:rPr>
          <w:rFonts w:asciiTheme="minorHAnsi" w:hAnsiTheme="minorHAnsi"/>
          <w:b/>
          <w:sz w:val="20"/>
          <w:szCs w:val="20"/>
        </w:rPr>
      </w:pPr>
      <w:r>
        <w:rPr>
          <w:rFonts w:asciiTheme="minorHAnsi" w:hAnsiTheme="minorHAnsi"/>
          <w:sz w:val="20"/>
          <w:szCs w:val="20"/>
        </w:rPr>
        <w:t xml:space="preserve">The clerk outlined the e-mail from the Parish Council which was </w:t>
      </w:r>
      <w:r>
        <w:rPr>
          <w:rFonts w:asciiTheme="minorHAnsi" w:hAnsiTheme="minorHAnsi"/>
          <w:b/>
          <w:sz w:val="20"/>
          <w:szCs w:val="20"/>
        </w:rPr>
        <w:t>noted.</w:t>
      </w:r>
    </w:p>
    <w:p w:rsidR="00E77E2B" w:rsidRDefault="004E4C70" w:rsidP="00E77E2B">
      <w:pPr>
        <w:rPr>
          <w:rFonts w:asciiTheme="minorHAnsi" w:hAnsiTheme="minorHAnsi" w:cstheme="minorHAnsi"/>
          <w:sz w:val="20"/>
          <w:szCs w:val="20"/>
        </w:rPr>
      </w:pPr>
      <w:r>
        <w:rPr>
          <w:rFonts w:asciiTheme="minorHAnsi" w:hAnsiTheme="minorHAnsi" w:cstheme="minorHAnsi"/>
          <w:sz w:val="20"/>
          <w:szCs w:val="20"/>
        </w:rPr>
        <w:lastRenderedPageBreak/>
        <w:t>5.10</w:t>
      </w:r>
      <w:r w:rsidR="00E77E2B">
        <w:rPr>
          <w:rFonts w:asciiTheme="minorHAnsi" w:hAnsiTheme="minorHAnsi" w:cstheme="minorHAnsi"/>
          <w:sz w:val="20"/>
          <w:szCs w:val="20"/>
        </w:rPr>
        <w:t xml:space="preserve"> NHS Cumbria Clinical Commissioning Group – Development of five year plan.</w:t>
      </w:r>
    </w:p>
    <w:p w:rsidR="005E0454" w:rsidRPr="005E0454" w:rsidRDefault="005E0454" w:rsidP="005E0454">
      <w:pPr>
        <w:rPr>
          <w:rFonts w:asciiTheme="minorHAnsi" w:hAnsiTheme="minorHAnsi" w:cstheme="minorHAnsi"/>
          <w:b/>
          <w:sz w:val="20"/>
          <w:szCs w:val="20"/>
        </w:rPr>
      </w:pPr>
      <w:r w:rsidRPr="005E0454">
        <w:rPr>
          <w:rFonts w:asciiTheme="minorHAnsi" w:hAnsiTheme="minorHAnsi" w:cstheme="minorHAnsi"/>
          <w:sz w:val="20"/>
          <w:szCs w:val="20"/>
        </w:rPr>
        <w:t xml:space="preserve">The clerk advised Cllrs of the plan and the willingness of the group to send a representative to come and speak to the Parish Council. This required no action but was </w:t>
      </w:r>
      <w:r w:rsidRPr="005E0454">
        <w:rPr>
          <w:rFonts w:asciiTheme="minorHAnsi" w:hAnsiTheme="minorHAnsi" w:cstheme="minorHAnsi"/>
          <w:b/>
          <w:sz w:val="20"/>
          <w:szCs w:val="20"/>
        </w:rPr>
        <w:t>noted</w:t>
      </w:r>
    </w:p>
    <w:p w:rsidR="00E77E2B" w:rsidRDefault="004E4C70" w:rsidP="00E77E2B">
      <w:pPr>
        <w:rPr>
          <w:rFonts w:asciiTheme="minorHAnsi" w:hAnsiTheme="minorHAnsi" w:cstheme="minorHAnsi"/>
          <w:sz w:val="20"/>
          <w:szCs w:val="20"/>
        </w:rPr>
      </w:pPr>
      <w:r>
        <w:rPr>
          <w:rFonts w:asciiTheme="minorHAnsi" w:hAnsiTheme="minorHAnsi" w:cstheme="minorHAnsi"/>
          <w:sz w:val="20"/>
          <w:szCs w:val="20"/>
        </w:rPr>
        <w:t>5.11</w:t>
      </w:r>
      <w:r w:rsidR="00E77E2B">
        <w:rPr>
          <w:rFonts w:asciiTheme="minorHAnsi" w:hAnsiTheme="minorHAnsi" w:cstheme="minorHAnsi"/>
          <w:sz w:val="20"/>
          <w:szCs w:val="20"/>
        </w:rPr>
        <w:t xml:space="preserve"> Cumbria Playing Fields Association – notification of dissolution.</w:t>
      </w:r>
    </w:p>
    <w:p w:rsidR="005E0454" w:rsidRPr="005E0454" w:rsidRDefault="005E0454" w:rsidP="005E0454">
      <w:pPr>
        <w:rPr>
          <w:rFonts w:asciiTheme="minorHAnsi" w:hAnsiTheme="minorHAnsi" w:cstheme="minorHAnsi"/>
          <w:b/>
          <w:sz w:val="20"/>
          <w:szCs w:val="20"/>
        </w:rPr>
      </w:pPr>
      <w:r w:rsidRPr="005E0454">
        <w:rPr>
          <w:rFonts w:asciiTheme="minorHAnsi" w:hAnsiTheme="minorHAnsi" w:cstheme="minorHAnsi"/>
          <w:sz w:val="20"/>
          <w:szCs w:val="20"/>
        </w:rPr>
        <w:t xml:space="preserve">The clerk read out the letter confirming the dissolution of the group. – </w:t>
      </w:r>
      <w:r w:rsidRPr="005E0454">
        <w:rPr>
          <w:rFonts w:asciiTheme="minorHAnsi" w:hAnsiTheme="minorHAnsi" w:cstheme="minorHAnsi"/>
          <w:b/>
          <w:sz w:val="20"/>
          <w:szCs w:val="20"/>
        </w:rPr>
        <w:t>noted</w:t>
      </w:r>
    </w:p>
    <w:p w:rsidR="0056490E" w:rsidRDefault="004E4C70" w:rsidP="00E77E2B">
      <w:pPr>
        <w:rPr>
          <w:rFonts w:asciiTheme="minorHAnsi" w:hAnsiTheme="minorHAnsi" w:cstheme="minorHAnsi"/>
          <w:sz w:val="20"/>
          <w:szCs w:val="20"/>
        </w:rPr>
      </w:pPr>
      <w:r>
        <w:rPr>
          <w:rFonts w:asciiTheme="minorHAnsi" w:hAnsiTheme="minorHAnsi" w:cstheme="minorHAnsi"/>
          <w:sz w:val="20"/>
          <w:szCs w:val="20"/>
        </w:rPr>
        <w:t>5.12</w:t>
      </w:r>
      <w:r w:rsidR="0056490E">
        <w:rPr>
          <w:rFonts w:asciiTheme="minorHAnsi" w:hAnsiTheme="minorHAnsi" w:cstheme="minorHAnsi"/>
          <w:sz w:val="20"/>
          <w:szCs w:val="20"/>
        </w:rPr>
        <w:t xml:space="preserve"> British Red Cross – request for support.</w:t>
      </w:r>
    </w:p>
    <w:p w:rsidR="005E0454" w:rsidRPr="00D7570A" w:rsidRDefault="005E0454" w:rsidP="00E77E2B">
      <w:pPr>
        <w:rPr>
          <w:rFonts w:asciiTheme="minorHAnsi" w:hAnsiTheme="minorHAnsi" w:cstheme="minorHAnsi"/>
          <w:b/>
          <w:sz w:val="20"/>
          <w:szCs w:val="20"/>
        </w:rPr>
      </w:pPr>
      <w:r>
        <w:rPr>
          <w:rFonts w:asciiTheme="minorHAnsi" w:hAnsiTheme="minorHAnsi" w:cstheme="minorHAnsi"/>
          <w:sz w:val="20"/>
          <w:szCs w:val="20"/>
        </w:rPr>
        <w:t>The clerk read out the</w:t>
      </w:r>
      <w:r w:rsidR="00D7570A">
        <w:rPr>
          <w:rFonts w:asciiTheme="minorHAnsi" w:hAnsiTheme="minorHAnsi" w:cstheme="minorHAnsi"/>
          <w:sz w:val="20"/>
          <w:szCs w:val="20"/>
        </w:rPr>
        <w:t xml:space="preserve"> received</w:t>
      </w:r>
      <w:r>
        <w:rPr>
          <w:rFonts w:asciiTheme="minorHAnsi" w:hAnsiTheme="minorHAnsi" w:cstheme="minorHAnsi"/>
          <w:sz w:val="20"/>
          <w:szCs w:val="20"/>
        </w:rPr>
        <w:t xml:space="preserve"> letter</w:t>
      </w:r>
      <w:r w:rsidR="00D7570A">
        <w:rPr>
          <w:rFonts w:asciiTheme="minorHAnsi" w:hAnsiTheme="minorHAnsi" w:cstheme="minorHAnsi"/>
          <w:sz w:val="20"/>
          <w:szCs w:val="20"/>
        </w:rPr>
        <w:t xml:space="preserve"> which was </w:t>
      </w:r>
      <w:r w:rsidR="00D7570A">
        <w:rPr>
          <w:rFonts w:asciiTheme="minorHAnsi" w:hAnsiTheme="minorHAnsi" w:cstheme="minorHAnsi"/>
          <w:b/>
          <w:sz w:val="20"/>
          <w:szCs w:val="20"/>
        </w:rPr>
        <w:t>noted</w:t>
      </w:r>
    </w:p>
    <w:p w:rsidR="00056EC4" w:rsidRDefault="009628C8" w:rsidP="00056EC4">
      <w:pPr>
        <w:rPr>
          <w:rFonts w:asciiTheme="minorHAnsi" w:hAnsiTheme="minorHAnsi" w:cstheme="minorHAnsi"/>
          <w:sz w:val="20"/>
          <w:szCs w:val="20"/>
        </w:rPr>
      </w:pPr>
      <w:r>
        <w:rPr>
          <w:rFonts w:asciiTheme="minorHAnsi" w:hAnsiTheme="minorHAnsi" w:cstheme="minorHAnsi"/>
          <w:sz w:val="20"/>
          <w:szCs w:val="20"/>
        </w:rPr>
        <w:t>5.13 Cumbria</w:t>
      </w:r>
      <w:r w:rsidR="00056EC4">
        <w:rPr>
          <w:rFonts w:asciiTheme="minorHAnsi" w:hAnsiTheme="minorHAnsi" w:cstheme="minorHAnsi"/>
          <w:sz w:val="20"/>
          <w:szCs w:val="20"/>
        </w:rPr>
        <w:t xml:space="preserve"> CC - ownership and </w:t>
      </w:r>
      <w:r w:rsidR="00056EC4" w:rsidRPr="00056EC4">
        <w:rPr>
          <w:rFonts w:asciiTheme="minorHAnsi" w:hAnsiTheme="minorHAnsi" w:cstheme="minorHAnsi"/>
          <w:sz w:val="20"/>
          <w:szCs w:val="20"/>
        </w:rPr>
        <w:t>use of Speed Indicating Devices (SIDs).</w:t>
      </w:r>
    </w:p>
    <w:p w:rsidR="00D7570A" w:rsidRPr="00056EC4" w:rsidRDefault="00D7570A" w:rsidP="00056EC4">
      <w:pPr>
        <w:rPr>
          <w:rFonts w:asciiTheme="minorHAnsi" w:hAnsiTheme="minorHAnsi" w:cstheme="minorHAnsi"/>
          <w:sz w:val="20"/>
          <w:szCs w:val="20"/>
        </w:rPr>
      </w:pPr>
      <w:r>
        <w:rPr>
          <w:rFonts w:asciiTheme="minorHAnsi" w:hAnsiTheme="minorHAnsi" w:cstheme="minorHAnsi"/>
          <w:sz w:val="20"/>
          <w:szCs w:val="20"/>
        </w:rPr>
        <w:t>The clerk confirmed with Cllrs that there were no Parish Council owned SIDs in the parish and was instructed to advise Cumbria CC accordingly.</w:t>
      </w:r>
    </w:p>
    <w:p w:rsidR="00056EC4" w:rsidRDefault="00056EC4" w:rsidP="00E77E2B">
      <w:pPr>
        <w:rPr>
          <w:rFonts w:asciiTheme="minorHAnsi" w:hAnsiTheme="minorHAnsi" w:cstheme="minorHAnsi"/>
          <w:sz w:val="20"/>
          <w:szCs w:val="20"/>
        </w:rPr>
      </w:pPr>
    </w:p>
    <w:p w:rsidR="00E12D16" w:rsidRDefault="00E12D16"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B35460" w:rsidRPr="00B473F2" w:rsidRDefault="00B35460" w:rsidP="00B35460">
      <w:pPr>
        <w:spacing w:line="220" w:lineRule="exact"/>
        <w:ind w:right="1134"/>
        <w:rPr>
          <w:rFonts w:ascii="Calibri" w:hAnsi="Calibri"/>
          <w:sz w:val="20"/>
          <w:szCs w:val="20"/>
        </w:rPr>
      </w:pPr>
      <w:r w:rsidRPr="00B473F2">
        <w:rPr>
          <w:rFonts w:ascii="Calibri" w:hAnsi="Calibri"/>
          <w:bCs/>
          <w:sz w:val="20"/>
          <w:szCs w:val="20"/>
        </w:rPr>
        <w:t xml:space="preserve">6.1.1 </w:t>
      </w:r>
      <w:r w:rsidRPr="00B473F2">
        <w:rPr>
          <w:rFonts w:ascii="Calibri" w:hAnsi="Calibri"/>
          <w:b/>
          <w:bCs/>
          <w:sz w:val="20"/>
          <w:szCs w:val="20"/>
        </w:rPr>
        <w:t>To approve accounts</w:t>
      </w:r>
      <w:r w:rsidRPr="00B473F2">
        <w:rPr>
          <w:rFonts w:ascii="Calibri" w:hAnsi="Calibri"/>
          <w:sz w:val="20"/>
          <w:szCs w:val="20"/>
        </w:rPr>
        <w:t xml:space="preserve"> to March 31st </w:t>
      </w:r>
      <w:r w:rsidR="003A28D3">
        <w:rPr>
          <w:rFonts w:ascii="Calibri" w:hAnsi="Calibri"/>
          <w:sz w:val="20"/>
          <w:szCs w:val="20"/>
        </w:rPr>
        <w:t>2014</w:t>
      </w:r>
      <w:r>
        <w:rPr>
          <w:rFonts w:ascii="Calibri" w:hAnsi="Calibri"/>
          <w:sz w:val="20"/>
          <w:szCs w:val="20"/>
        </w:rPr>
        <w:t xml:space="preserve"> </w:t>
      </w:r>
      <w:r w:rsidRPr="00B473F2">
        <w:rPr>
          <w:rFonts w:ascii="Calibri" w:hAnsi="Calibri"/>
          <w:sz w:val="20"/>
          <w:szCs w:val="20"/>
        </w:rPr>
        <w:t>(circulated with this agenda)</w:t>
      </w:r>
    </w:p>
    <w:p w:rsidR="00B35460" w:rsidRPr="00B473F2" w:rsidRDefault="002209E0" w:rsidP="00B35460">
      <w:pPr>
        <w:spacing w:line="220" w:lineRule="exact"/>
        <w:ind w:right="32"/>
        <w:rPr>
          <w:rFonts w:ascii="Calibri" w:hAnsi="Calibri"/>
          <w:sz w:val="20"/>
          <w:szCs w:val="20"/>
        </w:rPr>
      </w:pPr>
      <w:r>
        <w:rPr>
          <w:rFonts w:ascii="Calibri" w:hAnsi="Calibri"/>
          <w:sz w:val="20"/>
          <w:szCs w:val="20"/>
        </w:rPr>
        <w:t>print-out of r</w:t>
      </w:r>
      <w:r w:rsidR="00B35460" w:rsidRPr="00B473F2">
        <w:rPr>
          <w:rFonts w:ascii="Calibri" w:hAnsi="Calibri"/>
          <w:sz w:val="20"/>
          <w:szCs w:val="20"/>
        </w:rPr>
        <w:t>eceipts &amp; payments book; 3-year comparative summary;</w:t>
      </w:r>
    </w:p>
    <w:p w:rsidR="00B35460" w:rsidRPr="00100D7E" w:rsidRDefault="00B35460" w:rsidP="005C7D07">
      <w:pPr>
        <w:spacing w:line="220" w:lineRule="exact"/>
        <w:ind w:right="32"/>
        <w:rPr>
          <w:rFonts w:ascii="Calibri" w:hAnsi="Calibri"/>
          <w:b/>
          <w:sz w:val="20"/>
          <w:szCs w:val="20"/>
        </w:rPr>
      </w:pPr>
      <w:r w:rsidRPr="00B473F2">
        <w:rPr>
          <w:rFonts w:ascii="Calibri" w:hAnsi="Calibri"/>
          <w:sz w:val="20"/>
          <w:szCs w:val="20"/>
        </w:rPr>
        <w:t>bank reconciliation &amp; explanation of variance</w:t>
      </w:r>
      <w:r w:rsidR="009628C8" w:rsidRPr="00B473F2">
        <w:rPr>
          <w:rFonts w:ascii="Calibri" w:hAnsi="Calibri"/>
          <w:sz w:val="20"/>
          <w:szCs w:val="20"/>
        </w:rPr>
        <w:t>; bank</w:t>
      </w:r>
      <w:r w:rsidRPr="00B473F2">
        <w:rPr>
          <w:rFonts w:ascii="Calibri" w:hAnsi="Calibri"/>
          <w:sz w:val="20"/>
          <w:szCs w:val="20"/>
        </w:rPr>
        <w:t xml:space="preserve"> statements to 31</w:t>
      </w:r>
      <w:r w:rsidRPr="00B473F2">
        <w:rPr>
          <w:rFonts w:ascii="Calibri" w:hAnsi="Calibri"/>
          <w:sz w:val="20"/>
          <w:szCs w:val="20"/>
          <w:vertAlign w:val="superscript"/>
        </w:rPr>
        <w:t>st</w:t>
      </w:r>
      <w:r w:rsidRPr="00B473F2">
        <w:rPr>
          <w:rFonts w:ascii="Calibri" w:hAnsi="Calibri"/>
          <w:sz w:val="20"/>
          <w:szCs w:val="20"/>
        </w:rPr>
        <w:t xml:space="preserve"> March 20</w:t>
      </w:r>
      <w:r w:rsidR="003A28D3">
        <w:rPr>
          <w:rFonts w:ascii="Calibri" w:hAnsi="Calibri"/>
          <w:sz w:val="20"/>
          <w:szCs w:val="20"/>
        </w:rPr>
        <w:t>14</w:t>
      </w:r>
      <w:r w:rsidR="00100D7E">
        <w:rPr>
          <w:rFonts w:ascii="Calibri" w:hAnsi="Calibri"/>
          <w:sz w:val="20"/>
          <w:szCs w:val="20"/>
        </w:rPr>
        <w:t xml:space="preserve"> - </w:t>
      </w:r>
      <w:r w:rsidR="00100D7E">
        <w:rPr>
          <w:rFonts w:ascii="Calibri" w:hAnsi="Calibri"/>
          <w:b/>
          <w:sz w:val="20"/>
          <w:szCs w:val="20"/>
        </w:rPr>
        <w:t>approved</w:t>
      </w:r>
    </w:p>
    <w:p w:rsidR="00B35460" w:rsidRPr="00100D7E" w:rsidRDefault="00B35460" w:rsidP="00B35460">
      <w:pPr>
        <w:spacing w:line="220" w:lineRule="exact"/>
        <w:ind w:right="1134"/>
        <w:rPr>
          <w:rFonts w:ascii="Calibri" w:hAnsi="Calibri"/>
          <w:b/>
          <w:sz w:val="20"/>
          <w:szCs w:val="20"/>
        </w:rPr>
      </w:pPr>
      <w:r w:rsidRPr="00B473F2">
        <w:rPr>
          <w:rFonts w:ascii="Calibri" w:hAnsi="Calibri"/>
          <w:sz w:val="20"/>
          <w:szCs w:val="20"/>
        </w:rPr>
        <w:t xml:space="preserve">6.1.2 </w:t>
      </w:r>
      <w:r w:rsidRPr="00B473F2">
        <w:rPr>
          <w:rFonts w:ascii="Calibri" w:hAnsi="Calibri"/>
          <w:b/>
          <w:bCs/>
          <w:sz w:val="20"/>
          <w:szCs w:val="20"/>
        </w:rPr>
        <w:t xml:space="preserve">To approve </w:t>
      </w:r>
      <w:r w:rsidRPr="00B473F2">
        <w:rPr>
          <w:rFonts w:ascii="Calibri" w:hAnsi="Calibri"/>
          <w:sz w:val="20"/>
          <w:szCs w:val="20"/>
        </w:rPr>
        <w:t>annual return: accounting statements &amp; governance statement</w:t>
      </w:r>
      <w:r w:rsidR="009628C8" w:rsidRPr="00B473F2">
        <w:rPr>
          <w:rFonts w:ascii="Calibri" w:hAnsi="Calibri"/>
          <w:sz w:val="20"/>
          <w:szCs w:val="20"/>
        </w:rPr>
        <w:t>.</w:t>
      </w:r>
      <w:r w:rsidR="009628C8">
        <w:rPr>
          <w:rFonts w:ascii="Calibri" w:hAnsi="Calibri"/>
          <w:sz w:val="20"/>
          <w:szCs w:val="20"/>
        </w:rPr>
        <w:t xml:space="preserve"> -</w:t>
      </w:r>
      <w:r w:rsidR="00100D7E">
        <w:rPr>
          <w:rFonts w:ascii="Calibri" w:hAnsi="Calibri"/>
          <w:sz w:val="20"/>
          <w:szCs w:val="20"/>
        </w:rPr>
        <w:t xml:space="preserve"> </w:t>
      </w:r>
      <w:r w:rsidR="00100D7E">
        <w:rPr>
          <w:rFonts w:ascii="Calibri" w:hAnsi="Calibri"/>
          <w:b/>
          <w:sz w:val="20"/>
          <w:szCs w:val="20"/>
        </w:rPr>
        <w:t>approved</w:t>
      </w:r>
    </w:p>
    <w:p w:rsidR="00B35460" w:rsidRPr="00100D7E" w:rsidRDefault="00B35460" w:rsidP="00B35460">
      <w:pPr>
        <w:spacing w:line="220" w:lineRule="exact"/>
        <w:ind w:right="1134"/>
        <w:rPr>
          <w:rFonts w:ascii="Calibri" w:hAnsi="Calibri"/>
          <w:b/>
          <w:sz w:val="20"/>
          <w:szCs w:val="20"/>
        </w:rPr>
      </w:pPr>
      <w:r w:rsidRPr="00B473F2">
        <w:rPr>
          <w:rFonts w:ascii="Calibri" w:hAnsi="Calibri"/>
          <w:sz w:val="20"/>
          <w:szCs w:val="20"/>
        </w:rPr>
        <w:t xml:space="preserve">6.1.3 </w:t>
      </w:r>
      <w:r w:rsidRPr="00B473F2">
        <w:rPr>
          <w:rFonts w:ascii="Calibri" w:hAnsi="Calibri"/>
          <w:b/>
          <w:sz w:val="20"/>
          <w:szCs w:val="20"/>
        </w:rPr>
        <w:t xml:space="preserve">To note </w:t>
      </w:r>
      <w:r w:rsidRPr="00B473F2">
        <w:rPr>
          <w:rFonts w:ascii="Calibri" w:hAnsi="Calibri"/>
          <w:bCs/>
          <w:sz w:val="20"/>
          <w:szCs w:val="20"/>
        </w:rPr>
        <w:t>report of in</w:t>
      </w:r>
      <w:r w:rsidRPr="00B473F2">
        <w:rPr>
          <w:rFonts w:ascii="Calibri" w:hAnsi="Calibri"/>
          <w:sz w:val="20"/>
          <w:szCs w:val="20"/>
        </w:rPr>
        <w:t>ternal auditor</w:t>
      </w:r>
      <w:r>
        <w:rPr>
          <w:rFonts w:ascii="Calibri" w:hAnsi="Calibri"/>
          <w:sz w:val="20"/>
          <w:szCs w:val="20"/>
        </w:rPr>
        <w:t>.</w:t>
      </w:r>
      <w:r w:rsidR="00100D7E">
        <w:rPr>
          <w:rFonts w:ascii="Calibri" w:hAnsi="Calibri"/>
          <w:sz w:val="20"/>
          <w:szCs w:val="20"/>
        </w:rPr>
        <w:t xml:space="preserve"> - </w:t>
      </w:r>
      <w:r w:rsidR="00100D7E" w:rsidRPr="00100D7E">
        <w:rPr>
          <w:rFonts w:ascii="Calibri" w:hAnsi="Calibri"/>
          <w:b/>
          <w:sz w:val="20"/>
          <w:szCs w:val="20"/>
        </w:rPr>
        <w:t>noted</w:t>
      </w:r>
    </w:p>
    <w:p w:rsidR="00B35460" w:rsidRPr="00100D7E" w:rsidRDefault="00B35460" w:rsidP="00B35460">
      <w:pPr>
        <w:spacing w:line="220" w:lineRule="exact"/>
        <w:ind w:right="1134"/>
        <w:rPr>
          <w:rFonts w:ascii="Calibri" w:hAnsi="Calibri"/>
          <w:b/>
          <w:sz w:val="20"/>
          <w:szCs w:val="20"/>
        </w:rPr>
      </w:pPr>
      <w:r>
        <w:rPr>
          <w:rFonts w:ascii="Calibri" w:hAnsi="Calibri"/>
          <w:sz w:val="20"/>
          <w:szCs w:val="20"/>
        </w:rPr>
        <w:t xml:space="preserve">6.1.4 </w:t>
      </w:r>
      <w:r>
        <w:rPr>
          <w:rFonts w:ascii="Calibri" w:hAnsi="Calibri"/>
          <w:b/>
          <w:sz w:val="20"/>
          <w:szCs w:val="20"/>
        </w:rPr>
        <w:t xml:space="preserve">To note and confirm </w:t>
      </w:r>
      <w:r>
        <w:rPr>
          <w:rFonts w:ascii="Calibri" w:hAnsi="Calibri"/>
          <w:sz w:val="20"/>
          <w:szCs w:val="20"/>
        </w:rPr>
        <w:t>details of asset register.</w:t>
      </w:r>
      <w:r w:rsidR="00100D7E">
        <w:rPr>
          <w:rFonts w:ascii="Calibri" w:hAnsi="Calibri"/>
          <w:sz w:val="20"/>
          <w:szCs w:val="20"/>
        </w:rPr>
        <w:t xml:space="preserve"> – </w:t>
      </w:r>
      <w:r w:rsidR="00100D7E">
        <w:rPr>
          <w:rFonts w:ascii="Calibri" w:hAnsi="Calibri"/>
          <w:b/>
          <w:sz w:val="20"/>
          <w:szCs w:val="20"/>
        </w:rPr>
        <w:t>noted and confirmed</w:t>
      </w:r>
    </w:p>
    <w:p w:rsidR="00B35460" w:rsidRPr="00100D7E" w:rsidRDefault="00B35460" w:rsidP="00B35460">
      <w:pPr>
        <w:spacing w:line="220" w:lineRule="exact"/>
        <w:ind w:right="1134"/>
        <w:rPr>
          <w:rFonts w:ascii="Calibri" w:hAnsi="Calibri"/>
          <w:b/>
          <w:sz w:val="20"/>
          <w:szCs w:val="20"/>
        </w:rPr>
      </w:pPr>
      <w:r w:rsidRPr="00B473F2">
        <w:rPr>
          <w:rFonts w:ascii="Calibri" w:hAnsi="Calibri"/>
          <w:sz w:val="20"/>
          <w:szCs w:val="20"/>
        </w:rPr>
        <w:t>6.1.</w:t>
      </w:r>
      <w:r>
        <w:rPr>
          <w:rFonts w:ascii="Calibri" w:hAnsi="Calibri"/>
          <w:sz w:val="20"/>
          <w:szCs w:val="20"/>
        </w:rPr>
        <w:t>5</w:t>
      </w:r>
      <w:r w:rsidRPr="00B473F2">
        <w:rPr>
          <w:rFonts w:ascii="Calibri" w:hAnsi="Calibri"/>
          <w:sz w:val="20"/>
          <w:szCs w:val="20"/>
        </w:rPr>
        <w:t xml:space="preserve"> </w:t>
      </w:r>
      <w:r w:rsidRPr="00B473F2">
        <w:rPr>
          <w:rFonts w:ascii="Calibri" w:hAnsi="Calibri"/>
          <w:b/>
          <w:bCs/>
          <w:sz w:val="20"/>
          <w:szCs w:val="20"/>
        </w:rPr>
        <w:t xml:space="preserve">To approve </w:t>
      </w:r>
      <w:r w:rsidRPr="00B473F2">
        <w:rPr>
          <w:rFonts w:ascii="Calibri" w:hAnsi="Calibri"/>
          <w:sz w:val="20"/>
          <w:szCs w:val="20"/>
        </w:rPr>
        <w:t>accounts to April 3</w:t>
      </w:r>
      <w:r w:rsidR="005C7D07">
        <w:rPr>
          <w:rFonts w:ascii="Calibri" w:hAnsi="Calibri"/>
          <w:sz w:val="20"/>
          <w:szCs w:val="20"/>
        </w:rPr>
        <w:t>0</w:t>
      </w:r>
      <w:r w:rsidR="005C7D07" w:rsidRPr="005C7D07">
        <w:rPr>
          <w:rFonts w:ascii="Calibri" w:hAnsi="Calibri"/>
          <w:sz w:val="20"/>
          <w:szCs w:val="20"/>
          <w:vertAlign w:val="superscript"/>
        </w:rPr>
        <w:t>th</w:t>
      </w:r>
      <w:r w:rsidR="009F74E6">
        <w:rPr>
          <w:rFonts w:ascii="Calibri" w:hAnsi="Calibri"/>
          <w:sz w:val="20"/>
          <w:szCs w:val="20"/>
        </w:rPr>
        <w:t xml:space="preserve"> April 2014</w:t>
      </w:r>
      <w:r w:rsidRPr="00B473F2">
        <w:rPr>
          <w:rFonts w:ascii="Calibri" w:hAnsi="Calibri"/>
          <w:sz w:val="20"/>
          <w:szCs w:val="20"/>
        </w:rPr>
        <w:t xml:space="preserve"> (available at meeting)</w:t>
      </w:r>
      <w:r>
        <w:rPr>
          <w:rFonts w:ascii="Calibri" w:hAnsi="Calibri"/>
          <w:sz w:val="20"/>
          <w:szCs w:val="20"/>
        </w:rPr>
        <w:t>.</w:t>
      </w:r>
      <w:r w:rsidR="00100D7E">
        <w:rPr>
          <w:rFonts w:ascii="Calibri" w:hAnsi="Calibri"/>
          <w:sz w:val="20"/>
          <w:szCs w:val="20"/>
        </w:rPr>
        <w:t xml:space="preserve"> - </w:t>
      </w:r>
      <w:r w:rsidR="00100D7E">
        <w:rPr>
          <w:rFonts w:ascii="Calibri" w:hAnsi="Calibri"/>
          <w:b/>
          <w:sz w:val="20"/>
          <w:szCs w:val="20"/>
        </w:rPr>
        <w:t>approved</w:t>
      </w:r>
    </w:p>
    <w:p w:rsidR="00B35460" w:rsidRPr="00100D7E" w:rsidRDefault="009628C8" w:rsidP="00B35460">
      <w:pPr>
        <w:spacing w:line="220" w:lineRule="exact"/>
        <w:ind w:right="32"/>
        <w:rPr>
          <w:rFonts w:ascii="Calibri" w:hAnsi="Calibri"/>
          <w:b/>
          <w:bCs/>
          <w:iCs/>
          <w:sz w:val="20"/>
          <w:szCs w:val="20"/>
        </w:rPr>
      </w:pPr>
      <w:r w:rsidRPr="00B473F2">
        <w:rPr>
          <w:rFonts w:ascii="Calibri" w:hAnsi="Calibri"/>
          <w:sz w:val="20"/>
          <w:szCs w:val="20"/>
        </w:rPr>
        <w:t>6.1.</w:t>
      </w:r>
      <w:r>
        <w:rPr>
          <w:rFonts w:ascii="Calibri" w:hAnsi="Calibri"/>
          <w:sz w:val="20"/>
          <w:szCs w:val="20"/>
        </w:rPr>
        <w:t>6</w:t>
      </w:r>
      <w:r w:rsidRPr="00B473F2">
        <w:rPr>
          <w:rFonts w:ascii="Calibri" w:hAnsi="Calibri"/>
          <w:bCs/>
          <w:iCs/>
          <w:sz w:val="20"/>
          <w:szCs w:val="20"/>
        </w:rPr>
        <w:t xml:space="preserve"> Information</w:t>
      </w:r>
      <w:r w:rsidR="00B35460" w:rsidRPr="00B473F2">
        <w:rPr>
          <w:rFonts w:ascii="Calibri" w:hAnsi="Calibri"/>
          <w:bCs/>
          <w:iCs/>
          <w:sz w:val="20"/>
          <w:szCs w:val="20"/>
        </w:rPr>
        <w:t xml:space="preserve"> Commissioner: confirmation o</w:t>
      </w:r>
      <w:r w:rsidR="003A28D3">
        <w:rPr>
          <w:rFonts w:ascii="Calibri" w:hAnsi="Calibri"/>
          <w:bCs/>
          <w:iCs/>
          <w:sz w:val="20"/>
          <w:szCs w:val="20"/>
        </w:rPr>
        <w:t>f registration renewal to 6/4/15</w:t>
      </w:r>
      <w:r w:rsidR="00B35460">
        <w:rPr>
          <w:rFonts w:ascii="Calibri" w:hAnsi="Calibri"/>
          <w:bCs/>
          <w:iCs/>
          <w:sz w:val="20"/>
          <w:szCs w:val="20"/>
        </w:rPr>
        <w:t>.</w:t>
      </w:r>
      <w:r w:rsidR="00100D7E">
        <w:rPr>
          <w:rFonts w:ascii="Calibri" w:hAnsi="Calibri"/>
          <w:bCs/>
          <w:iCs/>
          <w:sz w:val="20"/>
          <w:szCs w:val="20"/>
        </w:rPr>
        <w:t xml:space="preserve"> - </w:t>
      </w:r>
      <w:r w:rsidR="00100D7E">
        <w:rPr>
          <w:rFonts w:ascii="Calibri" w:hAnsi="Calibri"/>
          <w:b/>
          <w:bCs/>
          <w:iCs/>
          <w:sz w:val="20"/>
          <w:szCs w:val="20"/>
        </w:rPr>
        <w:t>approved</w:t>
      </w:r>
    </w:p>
    <w:p w:rsidR="00100D7E" w:rsidRDefault="00100D7E" w:rsidP="00B35460">
      <w:pPr>
        <w:spacing w:line="220" w:lineRule="exact"/>
        <w:ind w:right="32"/>
        <w:rPr>
          <w:rFonts w:ascii="Calibri" w:hAnsi="Calibri"/>
          <w:bCs/>
          <w:iCs/>
          <w:sz w:val="20"/>
          <w:szCs w:val="20"/>
        </w:rPr>
      </w:pPr>
    </w:p>
    <w:p w:rsidR="00B35460" w:rsidRDefault="009628C8" w:rsidP="00B35460">
      <w:pPr>
        <w:spacing w:line="220" w:lineRule="exact"/>
        <w:ind w:right="32"/>
        <w:rPr>
          <w:rFonts w:ascii="Calibri" w:hAnsi="Calibri"/>
          <w:b/>
          <w:bCs/>
          <w:iCs/>
          <w:sz w:val="20"/>
          <w:szCs w:val="20"/>
        </w:rPr>
      </w:pPr>
      <w:r w:rsidRPr="00B473F2">
        <w:rPr>
          <w:rFonts w:ascii="Calibri" w:hAnsi="Calibri"/>
          <w:bCs/>
          <w:iCs/>
          <w:sz w:val="20"/>
          <w:szCs w:val="20"/>
        </w:rPr>
        <w:t>6.1.</w:t>
      </w:r>
      <w:r>
        <w:rPr>
          <w:rFonts w:ascii="Calibri" w:hAnsi="Calibri"/>
          <w:bCs/>
          <w:iCs/>
          <w:sz w:val="20"/>
          <w:szCs w:val="20"/>
        </w:rPr>
        <w:t>7</w:t>
      </w:r>
      <w:r w:rsidRPr="00B473F2">
        <w:rPr>
          <w:rFonts w:ascii="Calibri" w:hAnsi="Calibri"/>
          <w:bCs/>
          <w:iCs/>
          <w:sz w:val="20"/>
          <w:szCs w:val="20"/>
        </w:rPr>
        <w:t xml:space="preserve"> VAT</w:t>
      </w:r>
      <w:r w:rsidR="00B35460">
        <w:rPr>
          <w:rFonts w:ascii="Calibri" w:hAnsi="Calibri"/>
          <w:bCs/>
          <w:iCs/>
          <w:sz w:val="20"/>
          <w:szCs w:val="20"/>
        </w:rPr>
        <w:t xml:space="preserve"> return</w:t>
      </w:r>
      <w:r w:rsidR="00B35460" w:rsidRPr="006C1300">
        <w:rPr>
          <w:rFonts w:ascii="Calibri" w:hAnsi="Calibri"/>
          <w:bCs/>
          <w:iCs/>
          <w:sz w:val="20"/>
          <w:szCs w:val="20"/>
        </w:rPr>
        <w:t xml:space="preserve">: refund received for </w:t>
      </w:r>
      <w:r w:rsidR="0056490E">
        <w:rPr>
          <w:rFonts w:ascii="Calibri" w:hAnsi="Calibri"/>
          <w:bCs/>
          <w:iCs/>
          <w:sz w:val="20"/>
          <w:szCs w:val="20"/>
        </w:rPr>
        <w:t>2013/2014</w:t>
      </w:r>
      <w:r w:rsidR="00B35460" w:rsidRPr="006C1300">
        <w:rPr>
          <w:rFonts w:ascii="Calibri" w:hAnsi="Calibri"/>
          <w:bCs/>
          <w:iCs/>
          <w:sz w:val="20"/>
          <w:szCs w:val="20"/>
        </w:rPr>
        <w:t xml:space="preserve"> </w:t>
      </w:r>
      <w:r w:rsidR="00B35460" w:rsidRPr="007F3FB5">
        <w:rPr>
          <w:rFonts w:ascii="Calibri" w:hAnsi="Calibri"/>
          <w:b/>
          <w:bCs/>
          <w:iCs/>
          <w:sz w:val="20"/>
          <w:szCs w:val="20"/>
        </w:rPr>
        <w:t>£</w:t>
      </w:r>
      <w:r w:rsidR="005C49AB">
        <w:rPr>
          <w:rFonts w:ascii="Calibri" w:hAnsi="Calibri"/>
          <w:b/>
          <w:bCs/>
          <w:iCs/>
          <w:sz w:val="20"/>
          <w:szCs w:val="20"/>
        </w:rPr>
        <w:t>216.16</w:t>
      </w:r>
    </w:p>
    <w:p w:rsidR="00100D7E" w:rsidRPr="00E73CA5" w:rsidRDefault="00100D7E" w:rsidP="00100D7E">
      <w:pPr>
        <w:spacing w:line="220" w:lineRule="exact"/>
        <w:ind w:right="32"/>
        <w:rPr>
          <w:rFonts w:ascii="Calibri" w:hAnsi="Calibri"/>
          <w:bCs/>
          <w:iCs/>
          <w:sz w:val="20"/>
          <w:szCs w:val="20"/>
        </w:rPr>
      </w:pPr>
      <w:r w:rsidRPr="00E73CA5">
        <w:rPr>
          <w:rFonts w:ascii="Calibri" w:hAnsi="Calibri"/>
          <w:bCs/>
          <w:iCs/>
          <w:sz w:val="20"/>
          <w:szCs w:val="20"/>
        </w:rPr>
        <w:t>The clerk explained that the claim had been submitted to HMRC but that payment had not yet been received. There appears to be a delay this year based on past experience.</w:t>
      </w:r>
    </w:p>
    <w:p w:rsidR="00B35460" w:rsidRDefault="002A5C7A" w:rsidP="00B35460">
      <w:pPr>
        <w:rPr>
          <w:rFonts w:ascii="Calibri" w:hAnsi="Calibri"/>
          <w:b/>
          <w:sz w:val="20"/>
          <w:szCs w:val="20"/>
        </w:rPr>
      </w:pPr>
      <w:r>
        <w:rPr>
          <w:rFonts w:ascii="Calibri" w:hAnsi="Calibri"/>
          <w:sz w:val="20"/>
          <w:szCs w:val="20"/>
        </w:rPr>
        <w:t>6.1.8</w:t>
      </w:r>
      <w:r w:rsidR="00B35460" w:rsidRPr="00BF152D">
        <w:rPr>
          <w:rFonts w:ascii="Calibri" w:hAnsi="Calibri"/>
          <w:sz w:val="20"/>
          <w:szCs w:val="20"/>
        </w:rPr>
        <w:t xml:space="preserve"> Allerdale BC: precept: instalment</w:t>
      </w:r>
      <w:r w:rsidR="00B35460">
        <w:rPr>
          <w:rFonts w:ascii="Calibri" w:hAnsi="Calibri"/>
          <w:sz w:val="20"/>
          <w:szCs w:val="20"/>
        </w:rPr>
        <w:t xml:space="preserve"> </w:t>
      </w:r>
      <w:r w:rsidR="00B35460" w:rsidRPr="00BF152D">
        <w:rPr>
          <w:rFonts w:ascii="Calibri" w:hAnsi="Calibri"/>
          <w:sz w:val="20"/>
          <w:szCs w:val="20"/>
        </w:rPr>
        <w:t>1</w:t>
      </w:r>
      <w:r w:rsidR="005C49AB">
        <w:rPr>
          <w:rFonts w:ascii="Calibri" w:hAnsi="Calibri"/>
          <w:sz w:val="20"/>
          <w:szCs w:val="20"/>
        </w:rPr>
        <w:t xml:space="preserve"> including CTRS grant £254.51 </w:t>
      </w:r>
      <w:r w:rsidR="00A8224E">
        <w:rPr>
          <w:rFonts w:ascii="Calibri" w:hAnsi="Calibri"/>
          <w:sz w:val="20"/>
          <w:szCs w:val="20"/>
        </w:rPr>
        <w:t xml:space="preserve">- </w:t>
      </w:r>
      <w:r w:rsidR="005C49AB">
        <w:rPr>
          <w:rFonts w:ascii="Calibri" w:hAnsi="Calibri"/>
          <w:b/>
          <w:sz w:val="20"/>
          <w:szCs w:val="20"/>
        </w:rPr>
        <w:t>£5104.51</w:t>
      </w:r>
      <w:r w:rsidR="00100D7E">
        <w:rPr>
          <w:rFonts w:ascii="Calibri" w:hAnsi="Calibri"/>
          <w:b/>
          <w:sz w:val="20"/>
          <w:szCs w:val="20"/>
        </w:rPr>
        <w:t xml:space="preserve"> - noted</w:t>
      </w:r>
    </w:p>
    <w:p w:rsidR="00412830" w:rsidRPr="000F2F89" w:rsidRDefault="00412830" w:rsidP="00B35460">
      <w:pPr>
        <w:rPr>
          <w:rFonts w:ascii="Calibri" w:hAnsi="Calibri"/>
          <w:b/>
          <w:sz w:val="20"/>
          <w:szCs w:val="20"/>
        </w:rPr>
      </w:pPr>
      <w:r w:rsidRPr="00412830">
        <w:rPr>
          <w:rFonts w:ascii="Calibri" w:hAnsi="Calibri"/>
          <w:sz w:val="20"/>
          <w:szCs w:val="20"/>
        </w:rPr>
        <w:t xml:space="preserve">6.1.9 Claypit </w:t>
      </w:r>
      <w:r w:rsidR="009628C8" w:rsidRPr="00412830">
        <w:rPr>
          <w:rFonts w:ascii="Calibri" w:hAnsi="Calibri"/>
          <w:sz w:val="20"/>
          <w:szCs w:val="20"/>
        </w:rPr>
        <w:t>Charity -</w:t>
      </w:r>
      <w:r w:rsidRPr="00412830">
        <w:rPr>
          <w:rFonts w:ascii="Calibri" w:hAnsi="Calibri"/>
          <w:sz w:val="20"/>
          <w:szCs w:val="20"/>
        </w:rPr>
        <w:t xml:space="preserve"> United Utilities payment</w:t>
      </w:r>
      <w:r w:rsidR="00AC7108">
        <w:rPr>
          <w:rFonts w:ascii="Calibri" w:hAnsi="Calibri"/>
          <w:sz w:val="20"/>
          <w:szCs w:val="20"/>
        </w:rPr>
        <w:t xml:space="preserve"> to Council of</w:t>
      </w:r>
      <w:r w:rsidRPr="00412830">
        <w:rPr>
          <w:rFonts w:ascii="Calibri" w:hAnsi="Calibri"/>
          <w:sz w:val="20"/>
          <w:szCs w:val="20"/>
        </w:rPr>
        <w:t xml:space="preserve"> </w:t>
      </w:r>
      <w:r w:rsidRPr="000F2F89">
        <w:rPr>
          <w:rFonts w:ascii="Calibri" w:hAnsi="Calibri"/>
          <w:b/>
          <w:sz w:val="20"/>
          <w:szCs w:val="20"/>
        </w:rPr>
        <w:t>£115.55</w:t>
      </w:r>
      <w:r w:rsidR="00100D7E">
        <w:rPr>
          <w:rFonts w:ascii="Calibri" w:hAnsi="Calibri"/>
          <w:b/>
          <w:sz w:val="20"/>
          <w:szCs w:val="20"/>
        </w:rPr>
        <w:t xml:space="preserve"> - noted</w:t>
      </w:r>
    </w:p>
    <w:p w:rsidR="00BA246A" w:rsidRPr="000F2F89"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Default="00EA1627" w:rsidP="000C04A7">
      <w:pPr>
        <w:pStyle w:val="Heading3"/>
        <w:ind w:right="32" w:firstLine="0"/>
        <w:rPr>
          <w:rFonts w:ascii="Calibri" w:hAnsi="Calibri"/>
          <w:b w:val="0"/>
          <w:bCs w:val="0"/>
          <w:szCs w:val="20"/>
        </w:rPr>
      </w:pPr>
      <w:r w:rsidRPr="00471F55">
        <w:rPr>
          <w:rFonts w:ascii="Calibri" w:hAnsi="Calibri"/>
          <w:b w:val="0"/>
          <w:bCs w:val="0"/>
          <w:szCs w:val="20"/>
        </w:rPr>
        <w:t xml:space="preserve">6.2.1-Clerk’s salary: </w:t>
      </w:r>
      <w:r w:rsidRPr="0007479A">
        <w:rPr>
          <w:rFonts w:ascii="Calibri" w:hAnsi="Calibri"/>
          <w:bCs w:val="0"/>
          <w:szCs w:val="20"/>
        </w:rPr>
        <w:t>£</w:t>
      </w:r>
      <w:r w:rsidR="0007479A" w:rsidRPr="0007479A">
        <w:rPr>
          <w:rFonts w:ascii="Calibri" w:hAnsi="Calibri"/>
          <w:bCs w:val="0"/>
          <w:szCs w:val="20"/>
        </w:rPr>
        <w:t>4</w:t>
      </w:r>
      <w:r w:rsidR="0007479A">
        <w:rPr>
          <w:rFonts w:ascii="Calibri" w:hAnsi="Calibri"/>
          <w:bCs w:val="0"/>
          <w:szCs w:val="20"/>
        </w:rPr>
        <w:t>29.43</w:t>
      </w:r>
      <w:r w:rsidR="00100D7E">
        <w:rPr>
          <w:rFonts w:ascii="Calibri" w:hAnsi="Calibri"/>
          <w:bCs w:val="0"/>
          <w:szCs w:val="20"/>
        </w:rPr>
        <w:t xml:space="preserve"> - approved</w:t>
      </w:r>
    </w:p>
    <w:p w:rsidR="002E7268" w:rsidRDefault="00740CB3" w:rsidP="000C04A7">
      <w:pPr>
        <w:pStyle w:val="Heading3"/>
        <w:ind w:right="32" w:firstLine="0"/>
        <w:rPr>
          <w:rFonts w:ascii="Calibri" w:hAnsi="Calibri"/>
          <w:b w:val="0"/>
          <w:bCs w:val="0"/>
          <w:szCs w:val="20"/>
        </w:rPr>
      </w:pPr>
      <w:r>
        <w:rPr>
          <w:rFonts w:ascii="Calibri" w:hAnsi="Calibri"/>
          <w:b w:val="0"/>
          <w:bCs w:val="0"/>
          <w:szCs w:val="20"/>
        </w:rPr>
        <w:t>Expenses:</w:t>
      </w:r>
      <w:r w:rsidR="00651D4B">
        <w:rPr>
          <w:rFonts w:ascii="Calibri" w:hAnsi="Calibri"/>
          <w:b w:val="0"/>
          <w:bCs w:val="0"/>
          <w:szCs w:val="20"/>
        </w:rPr>
        <w:t xml:space="preserve"> </w:t>
      </w:r>
      <w:r w:rsidR="00EA1627" w:rsidRPr="00471F55">
        <w:rPr>
          <w:rFonts w:ascii="Calibri" w:hAnsi="Calibri"/>
          <w:b w:val="0"/>
          <w:bCs w:val="0"/>
          <w:szCs w:val="20"/>
        </w:rPr>
        <w:t>postage</w:t>
      </w:r>
      <w:r w:rsidR="00BC5BAA">
        <w:rPr>
          <w:rFonts w:ascii="Calibri" w:hAnsi="Calibri"/>
          <w:b w:val="0"/>
          <w:bCs w:val="0"/>
          <w:szCs w:val="20"/>
        </w:rPr>
        <w:t xml:space="preserve"> etc</w:t>
      </w:r>
      <w:r w:rsidR="00EA1627" w:rsidRPr="00471F55">
        <w:rPr>
          <w:rFonts w:ascii="Calibri" w:hAnsi="Calibri"/>
          <w:b w:val="0"/>
          <w:bCs w:val="0"/>
          <w:szCs w:val="20"/>
        </w:rPr>
        <w:t xml:space="preserve"> £</w:t>
      </w:r>
      <w:r w:rsidR="0007479A">
        <w:rPr>
          <w:rFonts w:ascii="Calibri" w:hAnsi="Calibri"/>
          <w:b w:val="0"/>
          <w:bCs w:val="0"/>
          <w:szCs w:val="20"/>
        </w:rPr>
        <w:t>14.93</w:t>
      </w:r>
      <w:r w:rsidR="00EA1627" w:rsidRPr="00471F55">
        <w:rPr>
          <w:rFonts w:ascii="Calibri" w:hAnsi="Calibri"/>
          <w:b w:val="0"/>
          <w:bCs w:val="0"/>
          <w:szCs w:val="20"/>
        </w:rPr>
        <w:t>; telephone</w:t>
      </w:r>
      <w:r w:rsidR="00BC5BAA">
        <w:rPr>
          <w:rFonts w:ascii="Calibri" w:hAnsi="Calibri"/>
          <w:b w:val="0"/>
          <w:bCs w:val="0"/>
          <w:szCs w:val="20"/>
        </w:rPr>
        <w:t xml:space="preserve"> £4.00</w:t>
      </w:r>
      <w:r w:rsidR="006D2368">
        <w:rPr>
          <w:rFonts w:ascii="Calibri" w:hAnsi="Calibri"/>
          <w:b w:val="0"/>
          <w:bCs w:val="0"/>
          <w:szCs w:val="20"/>
        </w:rPr>
        <w:t>/broadband</w:t>
      </w:r>
      <w:r w:rsidR="00932507">
        <w:rPr>
          <w:rFonts w:ascii="Calibri" w:hAnsi="Calibri"/>
          <w:b w:val="0"/>
          <w:bCs w:val="0"/>
          <w:szCs w:val="20"/>
        </w:rPr>
        <w:t xml:space="preserve"> £10.66 =</w:t>
      </w:r>
      <w:r w:rsidR="00EA1627" w:rsidRPr="00471F55">
        <w:rPr>
          <w:rFonts w:ascii="Calibri" w:hAnsi="Calibri"/>
          <w:b w:val="0"/>
          <w:bCs w:val="0"/>
          <w:szCs w:val="20"/>
        </w:rPr>
        <w:t xml:space="preserve"> £</w:t>
      </w:r>
      <w:r w:rsidR="00766791">
        <w:rPr>
          <w:rFonts w:ascii="Calibri" w:hAnsi="Calibri"/>
          <w:b w:val="0"/>
          <w:bCs w:val="0"/>
          <w:szCs w:val="20"/>
        </w:rPr>
        <w:t>29.59</w:t>
      </w:r>
      <w:r w:rsidR="00651D4B">
        <w:rPr>
          <w:rFonts w:ascii="Calibri" w:hAnsi="Calibri"/>
          <w:b w:val="0"/>
          <w:bCs w:val="0"/>
          <w:szCs w:val="20"/>
        </w:rPr>
        <w:t>,</w:t>
      </w:r>
    </w:p>
    <w:p w:rsidR="00EA1627" w:rsidRDefault="009628C8" w:rsidP="000C04A7">
      <w:pPr>
        <w:pStyle w:val="Heading3"/>
        <w:ind w:right="32" w:firstLine="0"/>
        <w:rPr>
          <w:rFonts w:ascii="Calibri" w:hAnsi="Calibri"/>
          <w:szCs w:val="20"/>
        </w:rPr>
      </w:pPr>
      <w:r w:rsidRPr="00471F55">
        <w:rPr>
          <w:rFonts w:ascii="Calibri" w:hAnsi="Calibri"/>
          <w:b w:val="0"/>
          <w:bCs w:val="0"/>
          <w:szCs w:val="20"/>
        </w:rPr>
        <w:t>Travel</w:t>
      </w:r>
      <w:r w:rsidR="00C0779E">
        <w:rPr>
          <w:rFonts w:ascii="Calibri" w:hAnsi="Calibri"/>
          <w:b w:val="0"/>
          <w:bCs w:val="0"/>
          <w:szCs w:val="20"/>
        </w:rPr>
        <w:t xml:space="preserve"> </w:t>
      </w:r>
      <w:r w:rsidR="00766791">
        <w:rPr>
          <w:rFonts w:ascii="Calibri" w:hAnsi="Calibri"/>
          <w:b w:val="0"/>
          <w:bCs w:val="0"/>
          <w:szCs w:val="20"/>
        </w:rPr>
        <w:t>12</w:t>
      </w:r>
      <w:r w:rsidR="00EA1627" w:rsidRPr="00471F55">
        <w:rPr>
          <w:rFonts w:ascii="Calibri" w:hAnsi="Calibri"/>
          <w:b w:val="0"/>
          <w:bCs w:val="0"/>
          <w:szCs w:val="20"/>
        </w:rPr>
        <w:t>m @ 36p=</w:t>
      </w:r>
      <w:r w:rsidR="005D30DE">
        <w:rPr>
          <w:rFonts w:ascii="Calibri" w:hAnsi="Calibri"/>
          <w:b w:val="0"/>
          <w:bCs w:val="0"/>
          <w:szCs w:val="20"/>
        </w:rPr>
        <w:t xml:space="preserve"> </w:t>
      </w:r>
      <w:r w:rsidR="00EA1627" w:rsidRPr="00471F55">
        <w:rPr>
          <w:rFonts w:ascii="Calibri" w:hAnsi="Calibri"/>
          <w:b w:val="0"/>
          <w:bCs w:val="0"/>
          <w:szCs w:val="20"/>
        </w:rPr>
        <w:t>£</w:t>
      </w:r>
      <w:r w:rsidR="00766791">
        <w:rPr>
          <w:rFonts w:ascii="Calibri" w:hAnsi="Calibri"/>
          <w:b w:val="0"/>
          <w:bCs w:val="0"/>
          <w:szCs w:val="20"/>
        </w:rPr>
        <w:t>4.32</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766791">
        <w:rPr>
          <w:rFonts w:ascii="Calibri" w:hAnsi="Calibri"/>
          <w:szCs w:val="20"/>
        </w:rPr>
        <w:t>33.91</w:t>
      </w:r>
      <w:r w:rsidR="00100D7E">
        <w:rPr>
          <w:rFonts w:ascii="Calibri" w:hAnsi="Calibri"/>
          <w:szCs w:val="20"/>
        </w:rPr>
        <w:t xml:space="preserve"> - approved</w:t>
      </w:r>
    </w:p>
    <w:p w:rsidR="009D4A54" w:rsidRPr="00BF152D"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 xml:space="preserve">6.2.2- Information Commissioner: </w:t>
      </w:r>
      <w:r w:rsidRPr="00B473F2">
        <w:rPr>
          <w:rFonts w:ascii="Calibri" w:hAnsi="Calibri"/>
          <w:b/>
          <w:sz w:val="20"/>
          <w:szCs w:val="20"/>
        </w:rPr>
        <w:t xml:space="preserve">£35.00 </w:t>
      </w:r>
      <w:r w:rsidRPr="00B473F2">
        <w:rPr>
          <w:rFonts w:ascii="Calibri" w:hAnsi="Calibri"/>
          <w:sz w:val="20"/>
          <w:szCs w:val="20"/>
        </w:rPr>
        <w:t>by direct debit</w:t>
      </w:r>
      <w:r>
        <w:rPr>
          <w:rFonts w:ascii="Calibri" w:hAnsi="Calibri"/>
          <w:sz w:val="20"/>
          <w:szCs w:val="20"/>
        </w:rPr>
        <w:t xml:space="preserve"> and </w:t>
      </w:r>
      <w:r w:rsidRPr="00BF152D">
        <w:rPr>
          <w:rFonts w:ascii="Calibri" w:hAnsi="Calibri"/>
          <w:sz w:val="20"/>
          <w:szCs w:val="20"/>
        </w:rPr>
        <w:t>confirmation of renewal of registration</w:t>
      </w:r>
    </w:p>
    <w:p w:rsidR="009D4A54" w:rsidRPr="00B473F2" w:rsidRDefault="009D4A54" w:rsidP="009D4A54">
      <w:pPr>
        <w:widowControl w:val="0"/>
        <w:autoSpaceDE w:val="0"/>
        <w:autoSpaceDN w:val="0"/>
        <w:adjustRightInd w:val="0"/>
        <w:rPr>
          <w:rFonts w:ascii="Calibri" w:hAnsi="Calibri"/>
          <w:b/>
          <w:sz w:val="20"/>
          <w:szCs w:val="20"/>
        </w:rPr>
      </w:pPr>
      <w:r w:rsidRPr="00B473F2">
        <w:rPr>
          <w:rFonts w:ascii="Calibri" w:hAnsi="Calibri"/>
          <w:sz w:val="20"/>
          <w:szCs w:val="20"/>
        </w:rPr>
        <w:t>6.2.</w:t>
      </w:r>
      <w:r>
        <w:rPr>
          <w:rFonts w:ascii="Calibri" w:hAnsi="Calibri"/>
          <w:sz w:val="20"/>
          <w:szCs w:val="20"/>
        </w:rPr>
        <w:t>3</w:t>
      </w:r>
      <w:r w:rsidRPr="00B473F2">
        <w:rPr>
          <w:rFonts w:ascii="Calibri" w:hAnsi="Calibri"/>
          <w:sz w:val="20"/>
          <w:szCs w:val="20"/>
        </w:rPr>
        <w:t>- A</w:t>
      </w:r>
      <w:r>
        <w:rPr>
          <w:rFonts w:ascii="Calibri" w:hAnsi="Calibri"/>
          <w:sz w:val="20"/>
          <w:szCs w:val="20"/>
        </w:rPr>
        <w:t>on</w:t>
      </w:r>
      <w:r w:rsidRPr="00B473F2">
        <w:rPr>
          <w:rFonts w:ascii="Calibri" w:hAnsi="Calibri"/>
          <w:sz w:val="20"/>
          <w:szCs w:val="20"/>
        </w:rPr>
        <w:t xml:space="preserve"> Insurance: renewal premium </w:t>
      </w:r>
      <w:r w:rsidRPr="00B473F2">
        <w:rPr>
          <w:rFonts w:ascii="Calibri" w:hAnsi="Calibri"/>
          <w:b/>
          <w:sz w:val="20"/>
          <w:szCs w:val="20"/>
        </w:rPr>
        <w:t>£</w:t>
      </w:r>
      <w:r w:rsidR="00E73D03">
        <w:rPr>
          <w:rFonts w:ascii="Calibri" w:hAnsi="Calibri"/>
          <w:b/>
          <w:sz w:val="20"/>
          <w:szCs w:val="20"/>
        </w:rPr>
        <w:t>287.95</w:t>
      </w:r>
      <w:r w:rsidR="00100D7E">
        <w:rPr>
          <w:rFonts w:ascii="Calibri" w:hAnsi="Calibri"/>
          <w:b/>
          <w:sz w:val="20"/>
          <w:szCs w:val="20"/>
        </w:rPr>
        <w:t xml:space="preserve"> - approved</w:t>
      </w:r>
    </w:p>
    <w:p w:rsidR="009D4A54" w:rsidRPr="00B473F2"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6.2.</w:t>
      </w:r>
      <w:r w:rsidR="00B70898">
        <w:rPr>
          <w:rFonts w:ascii="Calibri" w:hAnsi="Calibri"/>
          <w:sz w:val="20"/>
          <w:szCs w:val="20"/>
        </w:rPr>
        <w:t>4</w:t>
      </w:r>
      <w:r w:rsidRPr="00B473F2">
        <w:rPr>
          <w:rFonts w:ascii="Calibri" w:hAnsi="Calibri"/>
          <w:sz w:val="20"/>
          <w:szCs w:val="20"/>
        </w:rPr>
        <w:t>-</w:t>
      </w:r>
      <w:r w:rsidRPr="00B473F2">
        <w:rPr>
          <w:rFonts w:ascii="Calibri" w:hAnsi="Calibri"/>
          <w:b/>
          <w:sz w:val="20"/>
          <w:szCs w:val="20"/>
        </w:rPr>
        <w:t xml:space="preserve"> </w:t>
      </w:r>
      <w:r w:rsidR="009628C8" w:rsidRPr="00B473F2">
        <w:rPr>
          <w:rFonts w:ascii="Calibri" w:hAnsi="Calibri"/>
          <w:sz w:val="20"/>
          <w:szCs w:val="20"/>
        </w:rPr>
        <w:t>AN</w:t>
      </w:r>
      <w:r w:rsidRPr="00B473F2">
        <w:rPr>
          <w:rFonts w:ascii="Calibri" w:hAnsi="Calibri"/>
          <w:sz w:val="20"/>
          <w:szCs w:val="20"/>
        </w:rPr>
        <w:t xml:space="preserve"> N Other: chairman’s allowance </w:t>
      </w:r>
      <w:r w:rsidRPr="00B473F2">
        <w:rPr>
          <w:rFonts w:ascii="Calibri" w:hAnsi="Calibri"/>
          <w:b/>
          <w:sz w:val="20"/>
          <w:szCs w:val="20"/>
        </w:rPr>
        <w:t>£</w:t>
      </w:r>
      <w:r w:rsidR="007F3FB5">
        <w:rPr>
          <w:rFonts w:ascii="Calibri" w:hAnsi="Calibri"/>
          <w:b/>
          <w:sz w:val="20"/>
          <w:szCs w:val="20"/>
        </w:rPr>
        <w:t>60.00</w:t>
      </w:r>
      <w:r w:rsidR="00100D7E">
        <w:rPr>
          <w:rFonts w:ascii="Calibri" w:hAnsi="Calibri"/>
          <w:b/>
          <w:sz w:val="20"/>
          <w:szCs w:val="20"/>
        </w:rPr>
        <w:t xml:space="preserve"> - approved</w:t>
      </w:r>
    </w:p>
    <w:p w:rsidR="009D4A54" w:rsidRPr="00B473F2" w:rsidRDefault="00B70898" w:rsidP="009D4A54">
      <w:pPr>
        <w:widowControl w:val="0"/>
        <w:autoSpaceDE w:val="0"/>
        <w:autoSpaceDN w:val="0"/>
        <w:adjustRightInd w:val="0"/>
        <w:rPr>
          <w:rFonts w:ascii="Calibri" w:hAnsi="Calibri"/>
          <w:b/>
          <w:sz w:val="20"/>
          <w:szCs w:val="20"/>
        </w:rPr>
      </w:pPr>
      <w:r>
        <w:rPr>
          <w:rFonts w:ascii="Calibri" w:hAnsi="Calibri"/>
          <w:sz w:val="20"/>
          <w:szCs w:val="20"/>
        </w:rPr>
        <w:t>6.2.5</w:t>
      </w:r>
      <w:r w:rsidR="00B35460">
        <w:rPr>
          <w:rFonts w:ascii="Calibri" w:hAnsi="Calibri"/>
          <w:sz w:val="20"/>
          <w:szCs w:val="20"/>
        </w:rPr>
        <w:t xml:space="preserve">- H </w:t>
      </w:r>
      <w:r w:rsidR="00E472AE">
        <w:rPr>
          <w:rFonts w:ascii="Calibri" w:hAnsi="Calibri"/>
          <w:sz w:val="20"/>
          <w:szCs w:val="20"/>
        </w:rPr>
        <w:t>Isaac:</w:t>
      </w:r>
      <w:r w:rsidR="00E472AE" w:rsidRPr="00B473F2">
        <w:rPr>
          <w:rFonts w:ascii="Calibri" w:hAnsi="Calibri"/>
          <w:sz w:val="20"/>
          <w:szCs w:val="20"/>
        </w:rPr>
        <w:t xml:space="preserve"> internal</w:t>
      </w:r>
      <w:r w:rsidR="009D4A54" w:rsidRPr="00B473F2">
        <w:rPr>
          <w:rFonts w:ascii="Calibri" w:hAnsi="Calibri"/>
          <w:sz w:val="20"/>
          <w:szCs w:val="20"/>
        </w:rPr>
        <w:t xml:space="preserve"> a</w:t>
      </w:r>
      <w:r w:rsidR="000D19F7">
        <w:rPr>
          <w:rFonts w:ascii="Calibri" w:hAnsi="Calibri"/>
          <w:sz w:val="20"/>
          <w:szCs w:val="20"/>
        </w:rPr>
        <w:t>udit fee</w:t>
      </w:r>
      <w:r w:rsidR="000D19F7">
        <w:rPr>
          <w:rFonts w:ascii="Calibri" w:hAnsi="Calibri"/>
          <w:b/>
          <w:sz w:val="20"/>
          <w:szCs w:val="20"/>
        </w:rPr>
        <w:t xml:space="preserve"> £6</w:t>
      </w:r>
      <w:r w:rsidR="009D4A54" w:rsidRPr="00B473F2">
        <w:rPr>
          <w:rFonts w:ascii="Calibri" w:hAnsi="Calibri"/>
          <w:b/>
          <w:sz w:val="20"/>
          <w:szCs w:val="20"/>
        </w:rPr>
        <w:t>0.00</w:t>
      </w:r>
      <w:r w:rsidR="00100D7E">
        <w:rPr>
          <w:rFonts w:ascii="Calibri" w:hAnsi="Calibri"/>
          <w:b/>
          <w:sz w:val="20"/>
          <w:szCs w:val="20"/>
        </w:rPr>
        <w:t xml:space="preserve"> - approved</w:t>
      </w:r>
    </w:p>
    <w:p w:rsidR="009D4A54" w:rsidRDefault="00B70898" w:rsidP="009D4A54">
      <w:pPr>
        <w:rPr>
          <w:rFonts w:ascii="Calibri" w:hAnsi="Calibri"/>
          <w:b/>
          <w:bCs/>
          <w:sz w:val="20"/>
          <w:szCs w:val="20"/>
        </w:rPr>
      </w:pPr>
      <w:r>
        <w:rPr>
          <w:rFonts w:ascii="Calibri" w:hAnsi="Calibri"/>
          <w:bCs/>
          <w:sz w:val="20"/>
          <w:szCs w:val="20"/>
        </w:rPr>
        <w:t>6.2.6</w:t>
      </w:r>
      <w:r w:rsidR="007F3FB5">
        <w:rPr>
          <w:rFonts w:ascii="Calibri" w:hAnsi="Calibri"/>
          <w:bCs/>
          <w:sz w:val="20"/>
          <w:szCs w:val="20"/>
        </w:rPr>
        <w:t xml:space="preserve"> CALC: subscription renewal 2013/14</w:t>
      </w:r>
      <w:r w:rsidR="009D4A54">
        <w:rPr>
          <w:rFonts w:ascii="Calibri" w:hAnsi="Calibri"/>
          <w:bCs/>
          <w:sz w:val="20"/>
          <w:szCs w:val="20"/>
        </w:rPr>
        <w:t xml:space="preserve"> </w:t>
      </w:r>
      <w:r w:rsidR="003A28D3">
        <w:rPr>
          <w:rFonts w:ascii="Calibri" w:hAnsi="Calibri"/>
          <w:b/>
          <w:bCs/>
          <w:sz w:val="20"/>
          <w:szCs w:val="20"/>
        </w:rPr>
        <w:t>– £</w:t>
      </w:r>
      <w:r w:rsidR="004C378B">
        <w:rPr>
          <w:rFonts w:ascii="Calibri" w:hAnsi="Calibri"/>
          <w:b/>
          <w:bCs/>
          <w:sz w:val="20"/>
          <w:szCs w:val="20"/>
        </w:rPr>
        <w:t>152.00</w:t>
      </w:r>
      <w:r w:rsidR="00100D7E">
        <w:rPr>
          <w:rFonts w:ascii="Calibri" w:hAnsi="Calibri"/>
          <w:b/>
          <w:bCs/>
          <w:sz w:val="20"/>
          <w:szCs w:val="20"/>
        </w:rPr>
        <w:t xml:space="preserve"> - approved</w:t>
      </w:r>
    </w:p>
    <w:p w:rsidR="00BC1383" w:rsidRDefault="00B70898" w:rsidP="00BC1383">
      <w:pPr>
        <w:widowControl w:val="0"/>
        <w:autoSpaceDE w:val="0"/>
        <w:autoSpaceDN w:val="0"/>
        <w:adjustRightInd w:val="0"/>
        <w:rPr>
          <w:rFonts w:ascii="Calibri" w:hAnsi="Calibri"/>
          <w:b/>
          <w:sz w:val="20"/>
          <w:szCs w:val="20"/>
        </w:rPr>
      </w:pPr>
      <w:r>
        <w:rPr>
          <w:rFonts w:ascii="Calibri" w:hAnsi="Calibri"/>
          <w:sz w:val="20"/>
          <w:szCs w:val="20"/>
        </w:rPr>
        <w:t>6.2.7</w:t>
      </w:r>
      <w:r w:rsidR="00BC1383">
        <w:rPr>
          <w:rFonts w:ascii="Calibri" w:hAnsi="Calibri"/>
          <w:sz w:val="20"/>
          <w:szCs w:val="20"/>
        </w:rPr>
        <w:t xml:space="preserve"> - P L Gauntlett: share of i</w:t>
      </w:r>
      <w:r w:rsidR="00704A36">
        <w:rPr>
          <w:rFonts w:ascii="Calibri" w:hAnsi="Calibri"/>
          <w:sz w:val="20"/>
          <w:szCs w:val="20"/>
        </w:rPr>
        <w:t>nvoice (£100) for PAYE services</w:t>
      </w:r>
      <w:r w:rsidR="00BC1383">
        <w:rPr>
          <w:rFonts w:ascii="Calibri" w:hAnsi="Calibri"/>
          <w:sz w:val="20"/>
          <w:szCs w:val="20"/>
        </w:rPr>
        <w:t xml:space="preserve"> </w:t>
      </w:r>
      <w:r w:rsidR="00BC1383">
        <w:rPr>
          <w:rFonts w:ascii="Calibri" w:hAnsi="Calibri"/>
          <w:b/>
          <w:sz w:val="20"/>
          <w:szCs w:val="20"/>
        </w:rPr>
        <w:t>£33.33</w:t>
      </w:r>
      <w:r w:rsidR="00100D7E">
        <w:rPr>
          <w:rFonts w:ascii="Calibri" w:hAnsi="Calibri"/>
          <w:b/>
          <w:sz w:val="20"/>
          <w:szCs w:val="20"/>
        </w:rPr>
        <w:t xml:space="preserve"> - approved</w:t>
      </w:r>
    </w:p>
    <w:p w:rsidR="00E70452" w:rsidRDefault="00B70898" w:rsidP="00E70452">
      <w:pPr>
        <w:rPr>
          <w:rFonts w:ascii="Calibri" w:hAnsi="Calibri"/>
          <w:b/>
          <w:sz w:val="20"/>
          <w:szCs w:val="20"/>
        </w:rPr>
      </w:pPr>
      <w:r>
        <w:rPr>
          <w:rFonts w:ascii="Calibri" w:hAnsi="Calibri"/>
          <w:sz w:val="20"/>
          <w:szCs w:val="20"/>
        </w:rPr>
        <w:t>6.2.8</w:t>
      </w:r>
      <w:r w:rsidR="00E70452">
        <w:rPr>
          <w:rFonts w:ascii="Calibri" w:hAnsi="Calibri"/>
          <w:sz w:val="20"/>
          <w:szCs w:val="20"/>
        </w:rPr>
        <w:t xml:space="preserve"> -</w:t>
      </w:r>
      <w:r w:rsidR="00E70452" w:rsidRPr="00E70452">
        <w:rPr>
          <w:rFonts w:ascii="Calibri" w:hAnsi="Calibri"/>
          <w:sz w:val="20"/>
          <w:szCs w:val="20"/>
        </w:rPr>
        <w:t xml:space="preserve"> Colvilles Grounds Maintenance – Payment for April and early May grass cutting – </w:t>
      </w:r>
      <w:r w:rsidR="001E5B8B" w:rsidRPr="001E5B8B">
        <w:rPr>
          <w:rFonts w:ascii="Calibri" w:hAnsi="Calibri"/>
          <w:sz w:val="20"/>
          <w:szCs w:val="20"/>
        </w:rPr>
        <w:t>£113.58 +</w:t>
      </w:r>
      <w:r w:rsidR="001E5B8B">
        <w:rPr>
          <w:rFonts w:ascii="Calibri" w:hAnsi="Calibri"/>
          <w:b/>
          <w:sz w:val="20"/>
          <w:szCs w:val="20"/>
        </w:rPr>
        <w:t xml:space="preserve"> </w:t>
      </w:r>
      <w:r w:rsidR="001E5B8B" w:rsidRPr="001E5B8B">
        <w:rPr>
          <w:rFonts w:ascii="Calibri" w:hAnsi="Calibri"/>
          <w:sz w:val="20"/>
          <w:szCs w:val="20"/>
        </w:rPr>
        <w:t>£22.72 VAT =</w:t>
      </w:r>
      <w:r w:rsidR="001E5B8B">
        <w:rPr>
          <w:rFonts w:ascii="Calibri" w:hAnsi="Calibri"/>
          <w:b/>
          <w:sz w:val="20"/>
          <w:szCs w:val="20"/>
        </w:rPr>
        <w:t xml:space="preserve"> £136.30</w:t>
      </w:r>
      <w:r w:rsidR="00100D7E">
        <w:rPr>
          <w:rFonts w:ascii="Calibri" w:hAnsi="Calibri"/>
          <w:b/>
          <w:sz w:val="20"/>
          <w:szCs w:val="20"/>
        </w:rPr>
        <w:t xml:space="preserve"> - approved</w:t>
      </w:r>
    </w:p>
    <w:p w:rsidR="001E5B8B" w:rsidRPr="00100D7E" w:rsidRDefault="001E5B8B" w:rsidP="00E70452">
      <w:pPr>
        <w:rPr>
          <w:rFonts w:ascii="Calibri" w:hAnsi="Calibri"/>
          <w:b/>
          <w:sz w:val="20"/>
          <w:szCs w:val="20"/>
        </w:rPr>
      </w:pPr>
      <w:r>
        <w:rPr>
          <w:rFonts w:ascii="Calibri" w:hAnsi="Calibri"/>
          <w:sz w:val="20"/>
          <w:szCs w:val="20"/>
        </w:rPr>
        <w:t>6</w:t>
      </w:r>
      <w:r w:rsidRPr="001E5B8B">
        <w:rPr>
          <w:rFonts w:ascii="Calibri" w:hAnsi="Calibri"/>
          <w:sz w:val="20"/>
          <w:szCs w:val="20"/>
        </w:rPr>
        <w:t>.2.9 – Marmax Products Ltd – Bench purchase £1350 + VAT. Exact amount to be confirmed at the meeting when</w:t>
      </w:r>
      <w:r w:rsidR="000C29FE">
        <w:rPr>
          <w:rFonts w:ascii="Calibri" w:hAnsi="Calibri"/>
          <w:sz w:val="20"/>
          <w:szCs w:val="20"/>
        </w:rPr>
        <w:t xml:space="preserve"> official </w:t>
      </w:r>
      <w:r w:rsidRPr="001E5B8B">
        <w:rPr>
          <w:rFonts w:ascii="Calibri" w:hAnsi="Calibri"/>
          <w:sz w:val="20"/>
          <w:szCs w:val="20"/>
        </w:rPr>
        <w:t>invoice received.</w:t>
      </w:r>
      <w:r w:rsidR="00100D7E">
        <w:rPr>
          <w:rFonts w:ascii="Calibri" w:hAnsi="Calibri"/>
          <w:sz w:val="20"/>
          <w:szCs w:val="20"/>
        </w:rPr>
        <w:t xml:space="preserve"> The </w:t>
      </w:r>
      <w:r w:rsidR="009628C8">
        <w:rPr>
          <w:rFonts w:ascii="Calibri" w:hAnsi="Calibri"/>
          <w:sz w:val="20"/>
          <w:szCs w:val="20"/>
        </w:rPr>
        <w:t>clerk</w:t>
      </w:r>
      <w:r w:rsidR="00100D7E">
        <w:rPr>
          <w:rFonts w:ascii="Calibri" w:hAnsi="Calibri"/>
          <w:sz w:val="20"/>
          <w:szCs w:val="20"/>
        </w:rPr>
        <w:t xml:space="preserve"> advised that an invoice for the anticipated </w:t>
      </w:r>
      <w:r w:rsidR="006C028D">
        <w:rPr>
          <w:rFonts w:ascii="Calibri" w:hAnsi="Calibri"/>
          <w:sz w:val="20"/>
          <w:szCs w:val="20"/>
        </w:rPr>
        <w:t>a</w:t>
      </w:r>
      <w:r w:rsidR="00100D7E">
        <w:rPr>
          <w:rFonts w:ascii="Calibri" w:hAnsi="Calibri"/>
          <w:sz w:val="20"/>
          <w:szCs w:val="20"/>
        </w:rPr>
        <w:t xml:space="preserve">mount had been received - </w:t>
      </w:r>
      <w:r w:rsidR="00100D7E">
        <w:rPr>
          <w:rFonts w:ascii="Calibri" w:hAnsi="Calibri"/>
          <w:b/>
          <w:sz w:val="20"/>
          <w:szCs w:val="20"/>
        </w:rPr>
        <w:t>£1350 + £270 VAT = £1620 – approved.</w:t>
      </w:r>
    </w:p>
    <w:p w:rsidR="0091665D" w:rsidRDefault="0091665D" w:rsidP="00E01259">
      <w:pPr>
        <w:rPr>
          <w:rFonts w:ascii="Calibri" w:hAnsi="Calibri"/>
          <w:b/>
          <w:sz w:val="20"/>
          <w:szCs w:val="20"/>
        </w:rPr>
      </w:pPr>
    </w:p>
    <w:p w:rsidR="006A48EA" w:rsidRPr="006A48EA" w:rsidRDefault="006C028D" w:rsidP="00E01259">
      <w:pPr>
        <w:rPr>
          <w:rFonts w:ascii="Calibri" w:hAnsi="Calibri"/>
          <w:sz w:val="20"/>
          <w:szCs w:val="20"/>
        </w:rPr>
      </w:pPr>
      <w:r>
        <w:rPr>
          <w:rFonts w:ascii="Calibri" w:hAnsi="Calibri"/>
          <w:sz w:val="20"/>
          <w:szCs w:val="20"/>
        </w:rPr>
        <w:t>Cllrs agreed to continue</w:t>
      </w:r>
      <w:bookmarkStart w:id="0" w:name="_GoBack"/>
      <w:bookmarkEnd w:id="0"/>
      <w:r w:rsidR="006A48EA" w:rsidRPr="006A48EA">
        <w:rPr>
          <w:rFonts w:ascii="Calibri" w:hAnsi="Calibri"/>
          <w:sz w:val="20"/>
          <w:szCs w:val="20"/>
        </w:rPr>
        <w:t xml:space="preserve"> in order to complete the agenda.</w:t>
      </w:r>
    </w:p>
    <w:p w:rsidR="0091665D" w:rsidRPr="006A48EA" w:rsidRDefault="0091665D" w:rsidP="00E01259">
      <w:pPr>
        <w:rPr>
          <w:rFonts w:ascii="Calibri" w:hAnsi="Calibri"/>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 Applications outstanding with Allerdale Borough Council</w:t>
      </w:r>
      <w:r w:rsidR="004C378B">
        <w:rPr>
          <w:rFonts w:ascii="Calibri" w:hAnsi="Calibri"/>
          <w:b/>
          <w:bCs/>
          <w:sz w:val="20"/>
          <w:szCs w:val="20"/>
        </w:rPr>
        <w:t xml:space="preserve"> / Cumbria CC</w:t>
      </w:r>
      <w:r w:rsidR="00534EE5" w:rsidRPr="00471F55">
        <w:rPr>
          <w:rFonts w:ascii="Calibri" w:hAnsi="Calibri"/>
          <w:b/>
          <w:bCs/>
          <w:sz w:val="20"/>
          <w:szCs w:val="20"/>
        </w:rPr>
        <w:t>.</w:t>
      </w:r>
    </w:p>
    <w:p w:rsidR="009F38EA" w:rsidRDefault="004C378B" w:rsidP="009F38EA">
      <w:pPr>
        <w:rPr>
          <w:rFonts w:asciiTheme="minorHAnsi" w:hAnsiTheme="minorHAnsi"/>
          <w:sz w:val="20"/>
          <w:szCs w:val="20"/>
        </w:rPr>
      </w:pPr>
      <w:r w:rsidRPr="009F38EA">
        <w:rPr>
          <w:rFonts w:asciiTheme="minorHAnsi" w:hAnsiTheme="minorHAnsi"/>
          <w:sz w:val="20"/>
          <w:szCs w:val="20"/>
        </w:rPr>
        <w:t>7.1.1 – HRN/2014/0002 Hedgerow removal applicat</w:t>
      </w:r>
      <w:r w:rsidR="009F38EA">
        <w:rPr>
          <w:rFonts w:asciiTheme="minorHAnsi" w:hAnsiTheme="minorHAnsi"/>
          <w:sz w:val="20"/>
          <w:szCs w:val="20"/>
        </w:rPr>
        <w:t xml:space="preserve">ion, Townhead Farm, Kirkbride </w:t>
      </w:r>
    </w:p>
    <w:p w:rsidR="004C378B" w:rsidRPr="009F38EA" w:rsidRDefault="004C378B" w:rsidP="009F38EA">
      <w:pPr>
        <w:rPr>
          <w:rFonts w:asciiTheme="minorHAnsi" w:hAnsiTheme="minorHAnsi"/>
          <w:sz w:val="20"/>
          <w:szCs w:val="20"/>
        </w:rPr>
      </w:pPr>
      <w:r w:rsidRPr="009F38EA">
        <w:rPr>
          <w:rFonts w:asciiTheme="minorHAnsi" w:hAnsiTheme="minorHAnsi"/>
          <w:sz w:val="20"/>
          <w:szCs w:val="20"/>
        </w:rPr>
        <w:t>Mr A Hedworth &amp; A and C Hedworth.</w:t>
      </w:r>
    </w:p>
    <w:p w:rsidR="009F38EA" w:rsidRDefault="009F38EA" w:rsidP="009F38EA">
      <w:pPr>
        <w:rPr>
          <w:rFonts w:asciiTheme="minorHAnsi" w:hAnsiTheme="minorHAnsi"/>
          <w:sz w:val="20"/>
          <w:szCs w:val="20"/>
        </w:rPr>
      </w:pPr>
      <w:r>
        <w:rPr>
          <w:rFonts w:asciiTheme="minorHAnsi" w:hAnsiTheme="minorHAnsi"/>
          <w:sz w:val="20"/>
          <w:szCs w:val="20"/>
        </w:rPr>
        <w:t>7.1.2</w:t>
      </w:r>
      <w:r w:rsidR="004C378B" w:rsidRPr="009F38EA">
        <w:rPr>
          <w:rFonts w:asciiTheme="minorHAnsi" w:hAnsiTheme="minorHAnsi"/>
          <w:sz w:val="20"/>
          <w:szCs w:val="20"/>
        </w:rPr>
        <w:t xml:space="preserve"> – 2/2014/0113 Biomass storage facility incorporating solar pa</w:t>
      </w:r>
      <w:r>
        <w:rPr>
          <w:rFonts w:asciiTheme="minorHAnsi" w:hAnsiTheme="minorHAnsi"/>
          <w:sz w:val="20"/>
          <w:szCs w:val="20"/>
        </w:rPr>
        <w:t xml:space="preserve">nels, Gordon House, Kirkbride </w:t>
      </w:r>
      <w:r w:rsidR="004C378B" w:rsidRPr="009F38EA">
        <w:rPr>
          <w:rFonts w:asciiTheme="minorHAnsi" w:hAnsiTheme="minorHAnsi"/>
          <w:sz w:val="20"/>
          <w:szCs w:val="20"/>
        </w:rPr>
        <w:t xml:space="preserve"> </w:t>
      </w:r>
    </w:p>
    <w:p w:rsidR="004C378B" w:rsidRDefault="004C378B" w:rsidP="009F38EA">
      <w:pPr>
        <w:rPr>
          <w:rFonts w:asciiTheme="minorHAnsi" w:hAnsiTheme="minorHAnsi"/>
          <w:sz w:val="20"/>
          <w:szCs w:val="20"/>
        </w:rPr>
      </w:pPr>
      <w:r w:rsidRPr="009F38EA">
        <w:rPr>
          <w:rFonts w:asciiTheme="minorHAnsi" w:hAnsiTheme="minorHAnsi"/>
          <w:sz w:val="20"/>
          <w:szCs w:val="20"/>
        </w:rPr>
        <w:t>Mr Tom Fox.</w:t>
      </w:r>
    </w:p>
    <w:p w:rsidR="00386FE2" w:rsidRPr="00386FE2" w:rsidRDefault="00386FE2" w:rsidP="009F38EA">
      <w:pPr>
        <w:rPr>
          <w:rFonts w:asciiTheme="minorHAnsi" w:hAnsiTheme="minorHAnsi"/>
          <w:b/>
          <w:sz w:val="20"/>
          <w:szCs w:val="20"/>
        </w:rPr>
      </w:pPr>
      <w:r>
        <w:rPr>
          <w:rFonts w:asciiTheme="minorHAnsi" w:hAnsiTheme="minorHAnsi"/>
          <w:sz w:val="20"/>
          <w:szCs w:val="20"/>
        </w:rPr>
        <w:t xml:space="preserve">The above were </w:t>
      </w:r>
      <w:r>
        <w:rPr>
          <w:rFonts w:asciiTheme="minorHAnsi" w:hAnsiTheme="minorHAnsi"/>
          <w:b/>
          <w:sz w:val="20"/>
          <w:szCs w:val="20"/>
        </w:rPr>
        <w:t>noted</w:t>
      </w:r>
      <w:r w:rsidR="006A48EA">
        <w:rPr>
          <w:rFonts w:asciiTheme="minorHAnsi" w:hAnsiTheme="minorHAnsi"/>
          <w:b/>
          <w:sz w:val="20"/>
          <w:szCs w:val="20"/>
        </w:rPr>
        <w:t>.</w:t>
      </w:r>
    </w:p>
    <w:p w:rsidR="0082215E" w:rsidRPr="009F38EA" w:rsidRDefault="0082215E" w:rsidP="009F38EA">
      <w:pPr>
        <w:rPr>
          <w:rFonts w:asciiTheme="minorHAnsi" w:hAnsiTheme="minorHAnsi"/>
          <w:sz w:val="20"/>
          <w:szCs w:val="20"/>
        </w:rPr>
      </w:pPr>
    </w:p>
    <w:p w:rsidR="004C378B" w:rsidRDefault="004C378B" w:rsidP="00D349AA">
      <w:pPr>
        <w:spacing w:line="220" w:lineRule="exact"/>
        <w:ind w:right="2966"/>
        <w:rPr>
          <w:rFonts w:ascii="Calibri" w:hAnsi="Calibri"/>
          <w:b/>
          <w:bCs/>
          <w:sz w:val="20"/>
          <w:szCs w:val="20"/>
        </w:rPr>
      </w:pPr>
    </w:p>
    <w:p w:rsidR="00D7570A" w:rsidRDefault="00D7570A" w:rsidP="00D349AA">
      <w:pPr>
        <w:spacing w:line="220" w:lineRule="exact"/>
        <w:ind w:right="2966"/>
        <w:rPr>
          <w:rFonts w:ascii="Calibri" w:hAnsi="Calibri"/>
          <w:b/>
          <w:bCs/>
          <w:sz w:val="20"/>
          <w:szCs w:val="20"/>
        </w:rPr>
      </w:pPr>
    </w:p>
    <w:p w:rsidR="00D7570A" w:rsidRDefault="00D7570A" w:rsidP="00D349AA">
      <w:pPr>
        <w:spacing w:line="220" w:lineRule="exact"/>
        <w:ind w:right="2966"/>
        <w:rPr>
          <w:rFonts w:ascii="Calibri" w:hAnsi="Calibri"/>
          <w:b/>
          <w:bCs/>
          <w:sz w:val="20"/>
          <w:szCs w:val="20"/>
        </w:rPr>
      </w:pPr>
    </w:p>
    <w:p w:rsidR="00D7570A" w:rsidRDefault="00D7570A" w:rsidP="00D349AA">
      <w:pPr>
        <w:spacing w:line="220" w:lineRule="exact"/>
        <w:ind w:right="2966"/>
        <w:rPr>
          <w:rFonts w:ascii="Calibri" w:hAnsi="Calibri"/>
          <w:b/>
          <w:bCs/>
          <w:sz w:val="20"/>
          <w:szCs w:val="20"/>
        </w:rPr>
      </w:pPr>
    </w:p>
    <w:p w:rsidR="00D349AA" w:rsidRDefault="00C6396B" w:rsidP="00D349AA">
      <w:pPr>
        <w:spacing w:line="220" w:lineRule="exact"/>
        <w:ind w:right="2966"/>
        <w:rPr>
          <w:rFonts w:ascii="Calibri" w:hAnsi="Calibri"/>
          <w:b/>
          <w:bCs/>
          <w:sz w:val="20"/>
          <w:szCs w:val="20"/>
        </w:rPr>
      </w:pPr>
      <w:r w:rsidRPr="00471F55">
        <w:rPr>
          <w:rFonts w:ascii="Calibri" w:hAnsi="Calibri"/>
          <w:b/>
          <w:bCs/>
          <w:sz w:val="20"/>
          <w:szCs w:val="20"/>
        </w:rPr>
        <w:lastRenderedPageBreak/>
        <w:t>7</w:t>
      </w:r>
      <w:r w:rsidR="00D349AA" w:rsidRPr="00471F55">
        <w:rPr>
          <w:rFonts w:ascii="Calibri" w:hAnsi="Calibri"/>
          <w:b/>
          <w:bCs/>
          <w:sz w:val="20"/>
          <w:szCs w:val="20"/>
        </w:rPr>
        <w:t xml:space="preserve">.2 Applications dealt with under standing order </w:t>
      </w:r>
    </w:p>
    <w:p w:rsidR="009F38EA" w:rsidRDefault="006B6048" w:rsidP="009F38EA">
      <w:pPr>
        <w:rPr>
          <w:rFonts w:asciiTheme="minorHAnsi" w:hAnsiTheme="minorHAnsi"/>
          <w:sz w:val="20"/>
          <w:szCs w:val="20"/>
        </w:rPr>
      </w:pPr>
      <w:r w:rsidRPr="009F38EA">
        <w:rPr>
          <w:rFonts w:asciiTheme="minorHAnsi" w:hAnsiTheme="minorHAnsi"/>
          <w:sz w:val="20"/>
          <w:szCs w:val="20"/>
        </w:rPr>
        <w:t>7.2.1 – 2/2014/0217 Erection of 2 Dwellings, Land Adjacent to B</w:t>
      </w:r>
      <w:r w:rsidR="009F38EA">
        <w:rPr>
          <w:rFonts w:asciiTheme="minorHAnsi" w:hAnsiTheme="minorHAnsi"/>
          <w:sz w:val="20"/>
          <w:szCs w:val="20"/>
        </w:rPr>
        <w:t xml:space="preserve">eechdale, West Lane, Kirkbride </w:t>
      </w:r>
    </w:p>
    <w:p w:rsidR="006B6048" w:rsidRDefault="006B6048" w:rsidP="009F38EA">
      <w:pPr>
        <w:rPr>
          <w:rFonts w:asciiTheme="minorHAnsi" w:hAnsiTheme="minorHAnsi"/>
          <w:sz w:val="20"/>
          <w:szCs w:val="20"/>
        </w:rPr>
      </w:pPr>
      <w:r w:rsidRPr="009F38EA">
        <w:rPr>
          <w:rFonts w:asciiTheme="minorHAnsi" w:hAnsiTheme="minorHAnsi"/>
          <w:sz w:val="20"/>
          <w:szCs w:val="20"/>
        </w:rPr>
        <w:t>Mr N Roe.</w:t>
      </w:r>
    </w:p>
    <w:p w:rsidR="006A48EA" w:rsidRPr="009F38EA" w:rsidRDefault="006A48EA" w:rsidP="009F38EA">
      <w:pPr>
        <w:rPr>
          <w:rFonts w:asciiTheme="minorHAnsi" w:hAnsiTheme="minorHAnsi"/>
          <w:sz w:val="20"/>
          <w:szCs w:val="20"/>
        </w:rPr>
      </w:pPr>
      <w:r>
        <w:rPr>
          <w:rFonts w:asciiTheme="minorHAnsi" w:hAnsiTheme="minorHAnsi"/>
          <w:sz w:val="20"/>
          <w:szCs w:val="20"/>
        </w:rPr>
        <w:t>No objections had been recorded.</w:t>
      </w:r>
    </w:p>
    <w:p w:rsidR="006B6048" w:rsidRDefault="006B6048" w:rsidP="009F38EA">
      <w:pPr>
        <w:rPr>
          <w:rFonts w:asciiTheme="minorHAnsi" w:hAnsiTheme="minorHAnsi"/>
          <w:sz w:val="20"/>
          <w:szCs w:val="20"/>
        </w:rPr>
      </w:pPr>
      <w:r w:rsidRPr="009F38EA">
        <w:rPr>
          <w:rFonts w:asciiTheme="minorHAnsi" w:hAnsiTheme="minorHAnsi"/>
          <w:sz w:val="20"/>
          <w:szCs w:val="20"/>
        </w:rPr>
        <w:t xml:space="preserve">7.2.2 – 2/2014/0233 Erection of detached dwelling house, Land to rear </w:t>
      </w:r>
      <w:r w:rsidR="009F38EA">
        <w:rPr>
          <w:rFonts w:asciiTheme="minorHAnsi" w:hAnsiTheme="minorHAnsi"/>
          <w:sz w:val="20"/>
          <w:szCs w:val="20"/>
        </w:rPr>
        <w:t xml:space="preserve">of Greenside Farm, Kirkbride. </w:t>
      </w:r>
      <w:r w:rsidRPr="009F38EA">
        <w:rPr>
          <w:rFonts w:asciiTheme="minorHAnsi" w:hAnsiTheme="minorHAnsi"/>
          <w:sz w:val="20"/>
          <w:szCs w:val="20"/>
        </w:rPr>
        <w:t>Mr S Carruthers.</w:t>
      </w:r>
    </w:p>
    <w:p w:rsidR="006A48EA" w:rsidRPr="006A48EA" w:rsidRDefault="006A48EA" w:rsidP="009F38EA">
      <w:pPr>
        <w:rPr>
          <w:rFonts w:asciiTheme="minorHAnsi" w:hAnsiTheme="minorHAnsi"/>
          <w:b/>
          <w:sz w:val="20"/>
          <w:szCs w:val="20"/>
        </w:rPr>
      </w:pPr>
      <w:r>
        <w:rPr>
          <w:rFonts w:asciiTheme="minorHAnsi" w:hAnsiTheme="minorHAnsi"/>
          <w:sz w:val="20"/>
          <w:szCs w:val="20"/>
        </w:rPr>
        <w:t xml:space="preserve">No objections had been recorded. – </w:t>
      </w:r>
      <w:r>
        <w:rPr>
          <w:rFonts w:asciiTheme="minorHAnsi" w:hAnsiTheme="minorHAnsi"/>
          <w:b/>
          <w:sz w:val="20"/>
          <w:szCs w:val="20"/>
        </w:rPr>
        <w:t>noted.</w:t>
      </w:r>
    </w:p>
    <w:p w:rsidR="004C378B" w:rsidRPr="009F38EA" w:rsidRDefault="004C378B" w:rsidP="009F38EA">
      <w:pPr>
        <w:rPr>
          <w:rFonts w:asciiTheme="minorHAnsi" w:hAnsiTheme="minorHAnsi"/>
          <w:sz w:val="20"/>
          <w:szCs w:val="20"/>
        </w:rPr>
      </w:pPr>
    </w:p>
    <w:p w:rsidR="001C5D1F" w:rsidRDefault="001C5D1F" w:rsidP="00D349AA">
      <w:pPr>
        <w:spacing w:line="220" w:lineRule="exact"/>
        <w:ind w:right="2966"/>
        <w:rPr>
          <w:rFonts w:ascii="Calibri" w:hAnsi="Calibri"/>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9F38EA">
        <w:rPr>
          <w:rFonts w:ascii="Calibri" w:hAnsi="Calibri"/>
          <w:b/>
          <w:bCs/>
          <w:sz w:val="20"/>
          <w:szCs w:val="20"/>
        </w:rPr>
        <w:t xml:space="preserve"> / Cumbria CC</w:t>
      </w:r>
    </w:p>
    <w:p w:rsidR="004C378B" w:rsidRDefault="004C378B" w:rsidP="00301B76">
      <w:pPr>
        <w:spacing w:line="220" w:lineRule="exact"/>
        <w:ind w:right="32"/>
        <w:rPr>
          <w:rFonts w:ascii="Calibri" w:hAnsi="Calibri"/>
          <w:bCs/>
          <w:sz w:val="20"/>
          <w:szCs w:val="20"/>
        </w:rPr>
      </w:pPr>
      <w:r>
        <w:rPr>
          <w:rFonts w:ascii="Calibri" w:hAnsi="Calibri"/>
          <w:bCs/>
          <w:sz w:val="20"/>
          <w:szCs w:val="20"/>
        </w:rPr>
        <w:t>7.3</w:t>
      </w:r>
      <w:r w:rsidRPr="004C378B">
        <w:rPr>
          <w:rFonts w:ascii="Calibri" w:hAnsi="Calibri"/>
          <w:bCs/>
          <w:sz w:val="20"/>
          <w:szCs w:val="20"/>
        </w:rPr>
        <w:t>.1 - 2/2014/0022 Installation of biomass boiler and pool plant room extension, Gordon House, Kirkbride – Mr T Fox.</w:t>
      </w:r>
      <w:r>
        <w:rPr>
          <w:rFonts w:ascii="Calibri" w:hAnsi="Calibri"/>
          <w:bCs/>
          <w:sz w:val="20"/>
          <w:szCs w:val="20"/>
        </w:rPr>
        <w:t xml:space="preserve"> – permission granted.</w:t>
      </w:r>
    </w:p>
    <w:p w:rsidR="009F38EA" w:rsidRDefault="009F38EA" w:rsidP="009F38EA">
      <w:pPr>
        <w:rPr>
          <w:rFonts w:asciiTheme="minorHAnsi" w:hAnsiTheme="minorHAnsi"/>
          <w:sz w:val="20"/>
          <w:szCs w:val="20"/>
        </w:rPr>
      </w:pPr>
      <w:r>
        <w:rPr>
          <w:rFonts w:asciiTheme="minorHAnsi" w:hAnsiTheme="minorHAnsi"/>
          <w:sz w:val="20"/>
          <w:szCs w:val="20"/>
        </w:rPr>
        <w:t>7.3.2</w:t>
      </w:r>
      <w:r w:rsidRPr="009F38EA">
        <w:rPr>
          <w:rFonts w:asciiTheme="minorHAnsi" w:hAnsiTheme="minorHAnsi"/>
          <w:sz w:val="20"/>
          <w:szCs w:val="20"/>
        </w:rPr>
        <w:t xml:space="preserve"> - 2/14/9002 Bridlebridge over the River Wam</w:t>
      </w:r>
      <w:r>
        <w:rPr>
          <w:rFonts w:asciiTheme="minorHAnsi" w:hAnsiTheme="minorHAnsi"/>
          <w:sz w:val="20"/>
          <w:szCs w:val="20"/>
        </w:rPr>
        <w:t>pool grid reference NY2367 5805</w:t>
      </w:r>
    </w:p>
    <w:p w:rsidR="009F38EA" w:rsidRDefault="009F38EA" w:rsidP="009F38EA">
      <w:pPr>
        <w:rPr>
          <w:rFonts w:asciiTheme="minorHAnsi" w:hAnsiTheme="minorHAnsi"/>
          <w:sz w:val="20"/>
          <w:szCs w:val="20"/>
        </w:rPr>
      </w:pPr>
      <w:r w:rsidRPr="009F38EA">
        <w:rPr>
          <w:rFonts w:asciiTheme="minorHAnsi" w:hAnsiTheme="minorHAnsi"/>
          <w:sz w:val="20"/>
          <w:szCs w:val="20"/>
        </w:rPr>
        <w:t>Cumbria County Council.</w:t>
      </w:r>
      <w:r>
        <w:rPr>
          <w:rFonts w:asciiTheme="minorHAnsi" w:hAnsiTheme="minorHAnsi"/>
          <w:sz w:val="20"/>
          <w:szCs w:val="20"/>
        </w:rPr>
        <w:t xml:space="preserve"> – permission granted.</w:t>
      </w:r>
    </w:p>
    <w:p w:rsidR="006A48EA" w:rsidRPr="006A48EA" w:rsidRDefault="006A48EA" w:rsidP="009F38EA">
      <w:pPr>
        <w:rPr>
          <w:rFonts w:asciiTheme="minorHAnsi" w:hAnsiTheme="minorHAnsi"/>
          <w:b/>
          <w:sz w:val="20"/>
          <w:szCs w:val="20"/>
        </w:rPr>
      </w:pPr>
      <w:r>
        <w:rPr>
          <w:rFonts w:asciiTheme="minorHAnsi" w:hAnsiTheme="minorHAnsi"/>
          <w:sz w:val="20"/>
          <w:szCs w:val="20"/>
        </w:rPr>
        <w:t xml:space="preserve">The above were </w:t>
      </w:r>
      <w:r>
        <w:rPr>
          <w:rFonts w:asciiTheme="minorHAnsi" w:hAnsiTheme="minorHAnsi"/>
          <w:b/>
          <w:sz w:val="20"/>
          <w:szCs w:val="20"/>
        </w:rPr>
        <w:t>noted,</w:t>
      </w:r>
    </w:p>
    <w:p w:rsidR="00C74594" w:rsidRDefault="00C74594" w:rsidP="00EF525D">
      <w:pPr>
        <w:spacing w:line="220" w:lineRule="exact"/>
        <w:ind w:right="-58"/>
        <w:rPr>
          <w:rFonts w:ascii="Calibri" w:hAnsi="Calibri"/>
          <w:b/>
          <w:bCs/>
          <w:sz w:val="20"/>
          <w:szCs w:val="20"/>
        </w:rPr>
      </w:pPr>
    </w:p>
    <w:p w:rsidR="00C74594" w:rsidRDefault="00C74594" w:rsidP="00EF525D">
      <w:pPr>
        <w:spacing w:line="220" w:lineRule="exact"/>
        <w:ind w:right="-58"/>
        <w:rPr>
          <w:rFonts w:ascii="Calibri" w:hAnsi="Calibri"/>
          <w:b/>
          <w:bCs/>
          <w:sz w:val="20"/>
          <w:szCs w:val="20"/>
        </w:rPr>
      </w:pPr>
    </w:p>
    <w:p w:rsidR="00104387"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p>
    <w:p w:rsidR="00B46D82" w:rsidRDefault="00DE7C1D" w:rsidP="00DE7C1D">
      <w:pPr>
        <w:rPr>
          <w:rFonts w:asciiTheme="minorHAnsi" w:hAnsiTheme="minorHAnsi"/>
          <w:sz w:val="20"/>
          <w:szCs w:val="20"/>
        </w:rPr>
      </w:pPr>
      <w:r w:rsidRPr="00DE7C1D">
        <w:rPr>
          <w:rFonts w:asciiTheme="minorHAnsi" w:hAnsiTheme="minorHAnsi"/>
          <w:sz w:val="20"/>
          <w:szCs w:val="20"/>
        </w:rPr>
        <w:t>7.4.1 -2/2014/0292 Installation of 1no. 500kw wind turbine (maximum tip height 77m) and associated infrastructure, including an access track</w:t>
      </w:r>
      <w:r>
        <w:rPr>
          <w:rFonts w:asciiTheme="minorHAnsi" w:hAnsiTheme="minorHAnsi"/>
          <w:sz w:val="20"/>
          <w:szCs w:val="20"/>
        </w:rPr>
        <w:t>,</w:t>
      </w:r>
      <w:r w:rsidR="007F5620">
        <w:rPr>
          <w:rFonts w:asciiTheme="minorHAnsi" w:hAnsiTheme="minorHAnsi"/>
          <w:sz w:val="20"/>
          <w:szCs w:val="20"/>
        </w:rPr>
        <w:t xml:space="preserve"> </w:t>
      </w:r>
      <w:r w:rsidRPr="00DE7C1D">
        <w:rPr>
          <w:rFonts w:asciiTheme="minorHAnsi" w:hAnsiTheme="minorHAnsi"/>
          <w:sz w:val="20"/>
          <w:szCs w:val="20"/>
        </w:rPr>
        <w:t>Water Flosh</w:t>
      </w:r>
      <w:r>
        <w:rPr>
          <w:rFonts w:asciiTheme="minorHAnsi" w:hAnsiTheme="minorHAnsi"/>
          <w:sz w:val="20"/>
          <w:szCs w:val="20"/>
        </w:rPr>
        <w:t xml:space="preserve">, </w:t>
      </w:r>
      <w:r w:rsidRPr="00DE7C1D">
        <w:rPr>
          <w:rFonts w:asciiTheme="minorHAnsi" w:hAnsiTheme="minorHAnsi"/>
          <w:sz w:val="20"/>
          <w:szCs w:val="20"/>
        </w:rPr>
        <w:t>Aikton Wigton</w:t>
      </w:r>
      <w:r w:rsidR="00AB06E8">
        <w:rPr>
          <w:rFonts w:asciiTheme="minorHAnsi" w:hAnsiTheme="minorHAnsi"/>
          <w:sz w:val="20"/>
          <w:szCs w:val="20"/>
        </w:rPr>
        <w:t>. Applicant: Hallmark Power Ltd.</w:t>
      </w:r>
    </w:p>
    <w:p w:rsidR="00AB06E8" w:rsidRDefault="00AB06E8" w:rsidP="00DE7C1D">
      <w:pPr>
        <w:rPr>
          <w:rFonts w:asciiTheme="minorHAnsi" w:hAnsiTheme="minorHAnsi"/>
          <w:sz w:val="20"/>
          <w:szCs w:val="20"/>
        </w:rPr>
      </w:pPr>
      <w:r>
        <w:rPr>
          <w:rFonts w:asciiTheme="minorHAnsi" w:hAnsiTheme="minorHAnsi"/>
          <w:sz w:val="20"/>
          <w:szCs w:val="20"/>
        </w:rPr>
        <w:t>Within Aikton Parish Council boundary.</w:t>
      </w:r>
    </w:p>
    <w:p w:rsidR="006A48EA" w:rsidRPr="006A48EA" w:rsidRDefault="006A48EA" w:rsidP="00DE7C1D">
      <w:pPr>
        <w:rPr>
          <w:rFonts w:asciiTheme="minorHAnsi" w:hAnsiTheme="minorHAnsi"/>
          <w:sz w:val="20"/>
          <w:szCs w:val="20"/>
        </w:rPr>
      </w:pPr>
      <w:r>
        <w:rPr>
          <w:rFonts w:asciiTheme="minorHAnsi" w:hAnsiTheme="minorHAnsi"/>
          <w:sz w:val="20"/>
          <w:szCs w:val="20"/>
        </w:rPr>
        <w:t xml:space="preserve">Following careful consideration of available information. The clerk was instructed to raise an </w:t>
      </w:r>
      <w:r>
        <w:rPr>
          <w:rFonts w:asciiTheme="minorHAnsi" w:hAnsiTheme="minorHAnsi"/>
          <w:b/>
          <w:sz w:val="20"/>
          <w:szCs w:val="20"/>
        </w:rPr>
        <w:t xml:space="preserve">objection </w:t>
      </w:r>
      <w:r>
        <w:rPr>
          <w:rFonts w:asciiTheme="minorHAnsi" w:hAnsiTheme="minorHAnsi"/>
          <w:sz w:val="20"/>
          <w:szCs w:val="20"/>
        </w:rPr>
        <w:t>on grounds of the effect on the amenity of the local area, the visually detrimental effect on the rural landscape, noise implications and concern about proliferation of turbines in the Solway area.</w:t>
      </w:r>
    </w:p>
    <w:p w:rsidR="00C74594" w:rsidRPr="00DE7C1D" w:rsidRDefault="00C74594" w:rsidP="00E82264">
      <w:pPr>
        <w:spacing w:line="220" w:lineRule="exact"/>
        <w:ind w:right="2966"/>
        <w:rPr>
          <w:rFonts w:asciiTheme="minorHAnsi" w:hAnsiTheme="minorHAnsi"/>
          <w:b/>
          <w:bCs/>
          <w:sz w:val="20"/>
          <w:szCs w:val="20"/>
        </w:rPr>
      </w:pPr>
    </w:p>
    <w:p w:rsidR="00534EE5" w:rsidRDefault="00C6396B" w:rsidP="00E82264">
      <w:pPr>
        <w:spacing w:line="220" w:lineRule="exact"/>
        <w:ind w:right="2966"/>
        <w:rPr>
          <w:rFonts w:ascii="Calibri" w:hAnsi="Calibri"/>
          <w:b/>
          <w:bCs/>
          <w:sz w:val="20"/>
          <w:szCs w:val="20"/>
        </w:rPr>
      </w:pPr>
      <w:r w:rsidRPr="00471F55">
        <w:rPr>
          <w:rFonts w:ascii="Calibri" w:hAnsi="Calibri"/>
          <w:b/>
          <w:bCs/>
          <w:sz w:val="20"/>
          <w:szCs w:val="20"/>
        </w:rPr>
        <w:t>8.1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Pr="00471F55">
        <w:rPr>
          <w:rFonts w:ascii="Calibri" w:hAnsi="Calibri"/>
          <w:b/>
          <w:bCs/>
          <w:sz w:val="20"/>
          <w:szCs w:val="20"/>
        </w:rPr>
        <w:t xml:space="preserve"> for comment</w:t>
      </w:r>
    </w:p>
    <w:p w:rsidR="000827C6" w:rsidRPr="006A48EA" w:rsidRDefault="00B73776" w:rsidP="00E82264">
      <w:pPr>
        <w:spacing w:line="220" w:lineRule="exact"/>
        <w:ind w:right="2966"/>
        <w:rPr>
          <w:rFonts w:ascii="Calibri" w:hAnsi="Calibri"/>
          <w:b/>
          <w:sz w:val="20"/>
          <w:szCs w:val="20"/>
        </w:rPr>
      </w:pPr>
      <w:r>
        <w:rPr>
          <w:rFonts w:ascii="Calibri" w:hAnsi="Calibri"/>
          <w:sz w:val="20"/>
          <w:szCs w:val="20"/>
        </w:rPr>
        <w:t>None</w:t>
      </w:r>
      <w:r w:rsidR="006A48EA">
        <w:rPr>
          <w:rFonts w:ascii="Calibri" w:hAnsi="Calibri"/>
          <w:sz w:val="20"/>
          <w:szCs w:val="20"/>
        </w:rPr>
        <w:t xml:space="preserve"> - </w:t>
      </w:r>
      <w:r w:rsidR="006A48EA">
        <w:rPr>
          <w:rFonts w:ascii="Calibri" w:hAnsi="Calibri"/>
          <w:b/>
          <w:sz w:val="20"/>
          <w:szCs w:val="20"/>
        </w:rPr>
        <w:t>Noted</w:t>
      </w:r>
    </w:p>
    <w:p w:rsidR="00EF525D" w:rsidRPr="006A48EA" w:rsidRDefault="00EF525D" w:rsidP="009A2DED">
      <w:pPr>
        <w:spacing w:line="220" w:lineRule="exact"/>
        <w:ind w:right="-193"/>
        <w:rPr>
          <w:rFonts w:ascii="Calibri" w:hAnsi="Calibri"/>
          <w:b/>
          <w:sz w:val="20"/>
          <w:szCs w:val="20"/>
        </w:rPr>
      </w:pPr>
    </w:p>
    <w:p w:rsidR="009A2DED" w:rsidRPr="00732FA7" w:rsidRDefault="009A2DED" w:rsidP="009A2DED">
      <w:pPr>
        <w:spacing w:line="220" w:lineRule="exact"/>
        <w:ind w:right="-193"/>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5B2C64" w:rsidRDefault="000F2F89" w:rsidP="005B2C64">
      <w:pPr>
        <w:widowControl w:val="0"/>
        <w:autoSpaceDE w:val="0"/>
        <w:autoSpaceDN w:val="0"/>
        <w:adjustRightInd w:val="0"/>
        <w:rPr>
          <w:rFonts w:ascii="Calibri" w:hAnsi="Calibri"/>
          <w:sz w:val="20"/>
          <w:szCs w:val="20"/>
        </w:rPr>
      </w:pPr>
      <w:r>
        <w:rPr>
          <w:rFonts w:ascii="Calibri" w:hAnsi="Calibri"/>
          <w:sz w:val="20"/>
          <w:szCs w:val="20"/>
        </w:rPr>
        <w:t>8</w:t>
      </w:r>
      <w:r w:rsidR="005B2C64">
        <w:rPr>
          <w:rFonts w:ascii="Calibri" w:hAnsi="Calibri"/>
          <w:sz w:val="20"/>
          <w:szCs w:val="20"/>
        </w:rPr>
        <w:t>.2.1 CALC Circular</w:t>
      </w:r>
    </w:p>
    <w:p w:rsidR="005B2C64" w:rsidRDefault="000F2F89" w:rsidP="005B2C64">
      <w:pPr>
        <w:widowControl w:val="0"/>
        <w:autoSpaceDE w:val="0"/>
        <w:autoSpaceDN w:val="0"/>
        <w:adjustRightInd w:val="0"/>
        <w:rPr>
          <w:rFonts w:ascii="Calibri" w:hAnsi="Calibri"/>
          <w:sz w:val="20"/>
          <w:szCs w:val="20"/>
        </w:rPr>
      </w:pPr>
      <w:r>
        <w:rPr>
          <w:rFonts w:ascii="Calibri" w:hAnsi="Calibri"/>
          <w:sz w:val="20"/>
          <w:szCs w:val="20"/>
        </w:rPr>
        <w:t>8</w:t>
      </w:r>
      <w:r w:rsidR="005B2C64">
        <w:rPr>
          <w:rFonts w:ascii="Calibri" w:hAnsi="Calibri"/>
          <w:sz w:val="20"/>
          <w:szCs w:val="20"/>
        </w:rPr>
        <w:t>.2.2 Wicksteed  Fitness Legacy Zone Information.</w:t>
      </w:r>
    </w:p>
    <w:p w:rsidR="000827C6" w:rsidRDefault="000F2F89" w:rsidP="005B2C64">
      <w:pPr>
        <w:widowControl w:val="0"/>
        <w:autoSpaceDE w:val="0"/>
        <w:autoSpaceDN w:val="0"/>
        <w:adjustRightInd w:val="0"/>
        <w:rPr>
          <w:rFonts w:ascii="Calibri" w:hAnsi="Calibri"/>
          <w:sz w:val="20"/>
          <w:szCs w:val="20"/>
        </w:rPr>
      </w:pPr>
      <w:r>
        <w:rPr>
          <w:rFonts w:ascii="Calibri" w:hAnsi="Calibri"/>
          <w:sz w:val="20"/>
          <w:szCs w:val="20"/>
        </w:rPr>
        <w:t>8</w:t>
      </w:r>
      <w:r w:rsidR="000827C6">
        <w:rPr>
          <w:rFonts w:ascii="Calibri" w:hAnsi="Calibri"/>
          <w:sz w:val="20"/>
          <w:szCs w:val="20"/>
        </w:rPr>
        <w:t>.2.3 Department  for Communities and Local Government – External Audit and Data Transparency proposals.</w:t>
      </w:r>
    </w:p>
    <w:p w:rsidR="000827C6" w:rsidRDefault="000F2F89" w:rsidP="000827C6">
      <w:pPr>
        <w:widowControl w:val="0"/>
        <w:autoSpaceDE w:val="0"/>
        <w:autoSpaceDN w:val="0"/>
        <w:adjustRightInd w:val="0"/>
        <w:rPr>
          <w:rFonts w:ascii="Calibri" w:hAnsi="Calibri"/>
          <w:sz w:val="20"/>
          <w:szCs w:val="20"/>
        </w:rPr>
      </w:pPr>
      <w:r>
        <w:rPr>
          <w:rFonts w:ascii="Calibri" w:hAnsi="Calibri"/>
          <w:sz w:val="20"/>
          <w:szCs w:val="20"/>
        </w:rPr>
        <w:t>8</w:t>
      </w:r>
      <w:r w:rsidR="000827C6">
        <w:rPr>
          <w:rFonts w:ascii="Calibri" w:hAnsi="Calibri"/>
          <w:sz w:val="20"/>
          <w:szCs w:val="20"/>
        </w:rPr>
        <w:t>.2.4 ACT Gazette.</w:t>
      </w:r>
    </w:p>
    <w:p w:rsidR="000827C6" w:rsidRDefault="000F2F89" w:rsidP="000827C6">
      <w:pPr>
        <w:widowControl w:val="0"/>
        <w:autoSpaceDE w:val="0"/>
        <w:autoSpaceDN w:val="0"/>
        <w:adjustRightInd w:val="0"/>
        <w:rPr>
          <w:rFonts w:ascii="Calibri" w:hAnsi="Calibri"/>
          <w:sz w:val="20"/>
          <w:szCs w:val="20"/>
        </w:rPr>
      </w:pPr>
      <w:r>
        <w:rPr>
          <w:rFonts w:ascii="Calibri" w:hAnsi="Calibri"/>
          <w:sz w:val="20"/>
          <w:szCs w:val="20"/>
        </w:rPr>
        <w:t>8</w:t>
      </w:r>
      <w:r w:rsidR="000827C6">
        <w:rPr>
          <w:rFonts w:ascii="Calibri" w:hAnsi="Calibri"/>
          <w:sz w:val="20"/>
          <w:szCs w:val="20"/>
        </w:rPr>
        <w:t xml:space="preserve">.2.5 Clerks and Councils </w:t>
      </w:r>
      <w:r w:rsidR="009628C8">
        <w:rPr>
          <w:rFonts w:ascii="Calibri" w:hAnsi="Calibri"/>
          <w:sz w:val="20"/>
          <w:szCs w:val="20"/>
        </w:rPr>
        <w:t>Direct. March</w:t>
      </w:r>
      <w:r w:rsidR="0056490E">
        <w:rPr>
          <w:rFonts w:ascii="Calibri" w:hAnsi="Calibri"/>
          <w:sz w:val="20"/>
          <w:szCs w:val="20"/>
        </w:rPr>
        <w:t xml:space="preserve"> + May</w:t>
      </w:r>
      <w:r w:rsidR="000827C6">
        <w:rPr>
          <w:rFonts w:ascii="Calibri" w:hAnsi="Calibri"/>
          <w:sz w:val="20"/>
          <w:szCs w:val="20"/>
        </w:rPr>
        <w:t xml:space="preserve"> magazine</w:t>
      </w:r>
      <w:r w:rsidR="0056490E">
        <w:rPr>
          <w:rFonts w:ascii="Calibri" w:hAnsi="Calibri"/>
          <w:sz w:val="20"/>
          <w:szCs w:val="20"/>
        </w:rPr>
        <w:t>s</w:t>
      </w:r>
      <w:r w:rsidR="000827C6">
        <w:rPr>
          <w:rFonts w:ascii="Calibri" w:hAnsi="Calibri"/>
          <w:sz w:val="20"/>
          <w:szCs w:val="20"/>
        </w:rPr>
        <w:t>.</w:t>
      </w:r>
    </w:p>
    <w:p w:rsidR="000827C6" w:rsidRDefault="000F2F89" w:rsidP="000827C6">
      <w:pPr>
        <w:widowControl w:val="0"/>
        <w:autoSpaceDE w:val="0"/>
        <w:autoSpaceDN w:val="0"/>
        <w:adjustRightInd w:val="0"/>
        <w:rPr>
          <w:rFonts w:ascii="Calibri" w:hAnsi="Calibri"/>
          <w:sz w:val="20"/>
          <w:szCs w:val="20"/>
        </w:rPr>
      </w:pPr>
      <w:r>
        <w:rPr>
          <w:rFonts w:ascii="Calibri" w:hAnsi="Calibri"/>
          <w:sz w:val="20"/>
          <w:szCs w:val="20"/>
        </w:rPr>
        <w:t>8</w:t>
      </w:r>
      <w:r w:rsidR="000827C6">
        <w:rPr>
          <w:rFonts w:ascii="Calibri" w:hAnsi="Calibri"/>
          <w:sz w:val="20"/>
          <w:szCs w:val="20"/>
        </w:rPr>
        <w:t>.2.6 Clerk March magazine</w:t>
      </w:r>
    </w:p>
    <w:p w:rsidR="001A73E7" w:rsidRPr="001A73E7" w:rsidRDefault="000F2F89" w:rsidP="001A73E7">
      <w:pPr>
        <w:widowControl w:val="0"/>
        <w:autoSpaceDE w:val="0"/>
        <w:autoSpaceDN w:val="0"/>
        <w:adjustRightInd w:val="0"/>
        <w:rPr>
          <w:rFonts w:ascii="Calibri" w:hAnsi="Calibri"/>
          <w:sz w:val="20"/>
          <w:szCs w:val="20"/>
        </w:rPr>
      </w:pPr>
      <w:r>
        <w:rPr>
          <w:rFonts w:ascii="Calibri" w:hAnsi="Calibri"/>
          <w:sz w:val="20"/>
          <w:szCs w:val="20"/>
        </w:rPr>
        <w:t>8</w:t>
      </w:r>
      <w:r w:rsidR="001A73E7">
        <w:rPr>
          <w:rFonts w:ascii="Calibri" w:hAnsi="Calibri"/>
          <w:sz w:val="20"/>
          <w:szCs w:val="20"/>
        </w:rPr>
        <w:t>.2.7 Clerk May</w:t>
      </w:r>
      <w:r w:rsidR="001A73E7" w:rsidRPr="001A73E7">
        <w:rPr>
          <w:rFonts w:ascii="Calibri" w:hAnsi="Calibri"/>
          <w:sz w:val="20"/>
          <w:szCs w:val="20"/>
        </w:rPr>
        <w:t xml:space="preserve"> magazine.</w:t>
      </w:r>
    </w:p>
    <w:p w:rsidR="001A73E7" w:rsidRPr="001A73E7" w:rsidRDefault="000F2F89" w:rsidP="001A73E7">
      <w:pPr>
        <w:widowControl w:val="0"/>
        <w:autoSpaceDE w:val="0"/>
        <w:autoSpaceDN w:val="0"/>
        <w:adjustRightInd w:val="0"/>
        <w:rPr>
          <w:rFonts w:ascii="Calibri" w:hAnsi="Calibri"/>
          <w:sz w:val="20"/>
          <w:szCs w:val="20"/>
        </w:rPr>
      </w:pPr>
      <w:r>
        <w:rPr>
          <w:rFonts w:ascii="Calibri" w:hAnsi="Calibri"/>
          <w:sz w:val="20"/>
          <w:szCs w:val="20"/>
        </w:rPr>
        <w:t>8</w:t>
      </w:r>
      <w:r w:rsidR="001A73E7" w:rsidRPr="001A73E7">
        <w:rPr>
          <w:rFonts w:ascii="Calibri" w:hAnsi="Calibri"/>
          <w:sz w:val="20"/>
          <w:szCs w:val="20"/>
        </w:rPr>
        <w:t>.2.8 Go Cumbria Bus Timetable.</w:t>
      </w:r>
    </w:p>
    <w:p w:rsidR="001A73E7" w:rsidRDefault="000F2F89" w:rsidP="001A73E7">
      <w:pPr>
        <w:widowControl w:val="0"/>
        <w:autoSpaceDE w:val="0"/>
        <w:autoSpaceDN w:val="0"/>
        <w:adjustRightInd w:val="0"/>
        <w:rPr>
          <w:rFonts w:ascii="Calibri" w:hAnsi="Calibri"/>
          <w:sz w:val="20"/>
          <w:szCs w:val="20"/>
        </w:rPr>
      </w:pPr>
      <w:r>
        <w:rPr>
          <w:rFonts w:ascii="Calibri" w:hAnsi="Calibri"/>
          <w:sz w:val="20"/>
          <w:szCs w:val="20"/>
        </w:rPr>
        <w:t>8</w:t>
      </w:r>
      <w:r w:rsidR="001A73E7" w:rsidRPr="001A73E7">
        <w:rPr>
          <w:rFonts w:ascii="Calibri" w:hAnsi="Calibri"/>
          <w:sz w:val="20"/>
          <w:szCs w:val="20"/>
        </w:rPr>
        <w:t>.2.9 Western Front Association Cumbria Branch -  plans for Events on 4th August.</w:t>
      </w:r>
    </w:p>
    <w:p w:rsidR="0056490E" w:rsidRDefault="000F2F89" w:rsidP="001A73E7">
      <w:pPr>
        <w:widowControl w:val="0"/>
        <w:autoSpaceDE w:val="0"/>
        <w:autoSpaceDN w:val="0"/>
        <w:adjustRightInd w:val="0"/>
        <w:rPr>
          <w:rFonts w:ascii="Calibri" w:hAnsi="Calibri"/>
          <w:sz w:val="20"/>
          <w:szCs w:val="20"/>
        </w:rPr>
      </w:pPr>
      <w:r>
        <w:rPr>
          <w:rFonts w:ascii="Calibri" w:hAnsi="Calibri"/>
          <w:sz w:val="20"/>
          <w:szCs w:val="20"/>
        </w:rPr>
        <w:t>8</w:t>
      </w:r>
      <w:r w:rsidR="0056490E">
        <w:rPr>
          <w:rFonts w:ascii="Calibri" w:hAnsi="Calibri"/>
          <w:sz w:val="20"/>
          <w:szCs w:val="20"/>
        </w:rPr>
        <w:t>.2.10 Fields in Trust general information.</w:t>
      </w:r>
    </w:p>
    <w:p w:rsidR="00056EC4" w:rsidRDefault="00056EC4" w:rsidP="001A73E7">
      <w:pPr>
        <w:widowControl w:val="0"/>
        <w:autoSpaceDE w:val="0"/>
        <w:autoSpaceDN w:val="0"/>
        <w:adjustRightInd w:val="0"/>
        <w:rPr>
          <w:rFonts w:ascii="Calibri" w:hAnsi="Calibri"/>
          <w:sz w:val="20"/>
          <w:szCs w:val="20"/>
        </w:rPr>
      </w:pPr>
      <w:r>
        <w:rPr>
          <w:rFonts w:ascii="Calibri" w:hAnsi="Calibri"/>
          <w:sz w:val="20"/>
          <w:szCs w:val="20"/>
        </w:rPr>
        <w:t xml:space="preserve">8.2.11 CALC - </w:t>
      </w:r>
      <w:r w:rsidRPr="00056EC4">
        <w:rPr>
          <w:rFonts w:ascii="Calibri" w:hAnsi="Calibri"/>
          <w:sz w:val="20"/>
          <w:szCs w:val="20"/>
        </w:rPr>
        <w:t>minutes of the meeting of Allerdale parishes held in March 2014.</w:t>
      </w:r>
    </w:p>
    <w:p w:rsidR="006A48EA" w:rsidRPr="006A48EA" w:rsidRDefault="006A48EA" w:rsidP="001A73E7">
      <w:pPr>
        <w:widowControl w:val="0"/>
        <w:autoSpaceDE w:val="0"/>
        <w:autoSpaceDN w:val="0"/>
        <w:adjustRightInd w:val="0"/>
        <w:rPr>
          <w:rFonts w:ascii="Calibri" w:hAnsi="Calibri"/>
          <w:b/>
          <w:sz w:val="20"/>
          <w:szCs w:val="20"/>
        </w:rPr>
      </w:pPr>
      <w:r>
        <w:rPr>
          <w:rFonts w:ascii="Calibri" w:hAnsi="Calibri"/>
          <w:sz w:val="20"/>
          <w:szCs w:val="20"/>
        </w:rPr>
        <w:t>All the above were n</w:t>
      </w:r>
      <w:r>
        <w:rPr>
          <w:rFonts w:ascii="Calibri" w:hAnsi="Calibri"/>
          <w:b/>
          <w:sz w:val="20"/>
          <w:szCs w:val="20"/>
        </w:rPr>
        <w:t>oted.</w:t>
      </w:r>
    </w:p>
    <w:p w:rsidR="000827C6" w:rsidRDefault="000827C6" w:rsidP="000827C6">
      <w:pPr>
        <w:pStyle w:val="BodyTextIndent"/>
        <w:ind w:left="0"/>
        <w:rPr>
          <w:rFonts w:ascii="Calibri" w:hAnsi="Calibri"/>
          <w:szCs w:val="20"/>
        </w:rPr>
      </w:pPr>
    </w:p>
    <w:p w:rsidR="00805617" w:rsidRDefault="00805617" w:rsidP="0012249A">
      <w:pPr>
        <w:pStyle w:val="Heading5"/>
        <w:rPr>
          <w:rFonts w:ascii="Calibri" w:hAnsi="Calibri"/>
          <w:szCs w:val="20"/>
        </w:rPr>
      </w:pPr>
    </w:p>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E01259" w:rsidRDefault="0012249A" w:rsidP="00AB2C9B">
      <w:pPr>
        <w:ind w:right="-148"/>
        <w:rPr>
          <w:rFonts w:ascii="Calibri" w:hAnsi="Calibri"/>
          <w:bCs/>
          <w:sz w:val="20"/>
          <w:szCs w:val="20"/>
        </w:rPr>
      </w:pPr>
      <w:r w:rsidRPr="00471F55">
        <w:rPr>
          <w:rFonts w:ascii="Calibri" w:hAnsi="Calibri"/>
          <w:b/>
          <w:bCs/>
          <w:sz w:val="20"/>
          <w:szCs w:val="20"/>
        </w:rPr>
        <w:t xml:space="preserve">9.1  </w:t>
      </w:r>
      <w:r w:rsidRPr="00732FA7">
        <w:rPr>
          <w:rFonts w:ascii="Calibri" w:hAnsi="Calibri"/>
          <w:bCs/>
          <w:sz w:val="20"/>
          <w:szCs w:val="20"/>
        </w:rPr>
        <w:t xml:space="preserve"> </w:t>
      </w:r>
      <w:r w:rsidR="0051153F">
        <w:rPr>
          <w:rFonts w:ascii="Calibri" w:hAnsi="Calibri"/>
          <w:bCs/>
          <w:sz w:val="20"/>
          <w:szCs w:val="20"/>
        </w:rPr>
        <w:t>Report from clerk</w:t>
      </w:r>
    </w:p>
    <w:p w:rsidR="00412830" w:rsidRPr="006A48EA" w:rsidRDefault="00412830" w:rsidP="00412830">
      <w:pPr>
        <w:rPr>
          <w:rFonts w:ascii="Calibri" w:hAnsi="Calibri"/>
          <w:b/>
          <w:bCs/>
          <w:sz w:val="20"/>
          <w:szCs w:val="20"/>
        </w:rPr>
      </w:pPr>
      <w:r w:rsidRPr="00412830">
        <w:rPr>
          <w:rFonts w:ascii="Calibri" w:hAnsi="Calibri"/>
          <w:bCs/>
          <w:sz w:val="20"/>
          <w:szCs w:val="20"/>
        </w:rPr>
        <w:t xml:space="preserve">Atkinson Ritson </w:t>
      </w:r>
      <w:r>
        <w:rPr>
          <w:rFonts w:ascii="Calibri" w:hAnsi="Calibri"/>
          <w:bCs/>
          <w:sz w:val="20"/>
          <w:szCs w:val="20"/>
        </w:rPr>
        <w:t xml:space="preserve">Solicitors </w:t>
      </w:r>
      <w:r w:rsidRPr="00412830">
        <w:rPr>
          <w:rFonts w:ascii="Calibri" w:hAnsi="Calibri"/>
          <w:bCs/>
          <w:sz w:val="20"/>
          <w:szCs w:val="20"/>
        </w:rPr>
        <w:t>letter enclosing cheque from United Utilities for £115.55.</w:t>
      </w:r>
      <w:r w:rsidR="006A48EA">
        <w:rPr>
          <w:rFonts w:ascii="Calibri" w:hAnsi="Calibri"/>
          <w:bCs/>
          <w:sz w:val="20"/>
          <w:szCs w:val="20"/>
        </w:rPr>
        <w:t xml:space="preserve"> – </w:t>
      </w:r>
      <w:r w:rsidR="006A48EA">
        <w:rPr>
          <w:rFonts w:ascii="Calibri" w:hAnsi="Calibri"/>
          <w:b/>
          <w:bCs/>
          <w:sz w:val="20"/>
          <w:szCs w:val="20"/>
        </w:rPr>
        <w:t>noted.</w:t>
      </w:r>
    </w:p>
    <w:p w:rsidR="00412830" w:rsidRDefault="00412830" w:rsidP="00AB2C9B">
      <w:pPr>
        <w:ind w:right="-148"/>
        <w:rPr>
          <w:rFonts w:ascii="Calibri" w:hAnsi="Calibri"/>
          <w:bCs/>
          <w:sz w:val="20"/>
          <w:szCs w:val="20"/>
        </w:rPr>
      </w:pPr>
    </w:p>
    <w:p w:rsidR="005C7D07" w:rsidRDefault="005C7D07" w:rsidP="00AB2C9B">
      <w:pPr>
        <w:ind w:right="-148"/>
        <w:rPr>
          <w:rFonts w:ascii="Calibri" w:hAnsi="Calibri"/>
          <w:b/>
          <w:bCs/>
          <w:sz w:val="20"/>
          <w:szCs w:val="20"/>
        </w:rPr>
      </w:pPr>
    </w:p>
    <w:p w:rsidR="00D7570A" w:rsidRDefault="00D7570A" w:rsidP="005C7D07">
      <w:pPr>
        <w:ind w:right="-148"/>
        <w:rPr>
          <w:rFonts w:ascii="Calibri" w:hAnsi="Calibri"/>
          <w:b/>
          <w:bCs/>
          <w:sz w:val="20"/>
          <w:szCs w:val="20"/>
        </w:rPr>
      </w:pPr>
    </w:p>
    <w:p w:rsidR="00D7570A" w:rsidRDefault="00D7570A" w:rsidP="005C7D07">
      <w:pPr>
        <w:ind w:right="-148"/>
        <w:rPr>
          <w:rFonts w:ascii="Calibri" w:hAnsi="Calibri"/>
          <w:b/>
          <w:bCs/>
          <w:sz w:val="20"/>
          <w:szCs w:val="20"/>
        </w:rPr>
      </w:pPr>
    </w:p>
    <w:p w:rsidR="00D7570A" w:rsidRDefault="00D7570A" w:rsidP="005C7D07">
      <w:pPr>
        <w:ind w:right="-148"/>
        <w:rPr>
          <w:rFonts w:ascii="Calibri" w:hAnsi="Calibri"/>
          <w:b/>
          <w:bCs/>
          <w:sz w:val="20"/>
          <w:szCs w:val="20"/>
        </w:rPr>
      </w:pPr>
    </w:p>
    <w:p w:rsidR="00D7570A" w:rsidRDefault="00D7570A" w:rsidP="005C7D07">
      <w:pPr>
        <w:ind w:right="-148"/>
        <w:rPr>
          <w:rFonts w:ascii="Calibri" w:hAnsi="Calibri"/>
          <w:b/>
          <w:bCs/>
          <w:sz w:val="20"/>
          <w:szCs w:val="20"/>
        </w:rPr>
      </w:pPr>
    </w:p>
    <w:p w:rsidR="00D7570A" w:rsidRDefault="00D7570A" w:rsidP="005C7D07">
      <w:pPr>
        <w:ind w:right="-148"/>
        <w:rPr>
          <w:rFonts w:ascii="Calibri" w:hAnsi="Calibri"/>
          <w:b/>
          <w:bCs/>
          <w:sz w:val="20"/>
          <w:szCs w:val="20"/>
        </w:rPr>
      </w:pPr>
    </w:p>
    <w:p w:rsidR="00D7570A" w:rsidRDefault="00D7570A" w:rsidP="005C7D07">
      <w:pPr>
        <w:ind w:right="-148"/>
        <w:rPr>
          <w:rFonts w:ascii="Calibri" w:hAnsi="Calibri"/>
          <w:b/>
          <w:bCs/>
          <w:sz w:val="20"/>
          <w:szCs w:val="20"/>
        </w:rPr>
      </w:pPr>
    </w:p>
    <w:p w:rsidR="00D7570A" w:rsidRDefault="00D7570A" w:rsidP="005C7D07">
      <w:pPr>
        <w:ind w:right="-148"/>
        <w:rPr>
          <w:rFonts w:ascii="Calibri" w:hAnsi="Calibri"/>
          <w:b/>
          <w:bCs/>
          <w:sz w:val="20"/>
          <w:szCs w:val="20"/>
        </w:rPr>
      </w:pPr>
    </w:p>
    <w:p w:rsidR="00D7570A" w:rsidRDefault="00D7570A" w:rsidP="005C7D07">
      <w:pPr>
        <w:ind w:right="-148"/>
        <w:rPr>
          <w:rFonts w:ascii="Calibri" w:hAnsi="Calibri"/>
          <w:b/>
          <w:bCs/>
          <w:sz w:val="20"/>
          <w:szCs w:val="20"/>
        </w:rPr>
      </w:pPr>
    </w:p>
    <w:p w:rsidR="00D7570A" w:rsidRDefault="00D7570A" w:rsidP="005C7D07">
      <w:pPr>
        <w:ind w:right="-148"/>
        <w:rPr>
          <w:rFonts w:ascii="Calibri" w:hAnsi="Calibri"/>
          <w:b/>
          <w:bCs/>
          <w:sz w:val="20"/>
          <w:szCs w:val="20"/>
        </w:rPr>
      </w:pPr>
    </w:p>
    <w:p w:rsidR="005C7D07" w:rsidRDefault="0012249A" w:rsidP="005C7D07">
      <w:pPr>
        <w:ind w:right="-148"/>
        <w:rPr>
          <w:rFonts w:ascii="Calibri" w:hAnsi="Calibri"/>
          <w:b/>
          <w:bCs/>
          <w:sz w:val="20"/>
          <w:szCs w:val="20"/>
        </w:rPr>
      </w:pPr>
      <w:r w:rsidRPr="00471F55">
        <w:rPr>
          <w:rFonts w:ascii="Calibri" w:hAnsi="Calibri"/>
          <w:b/>
          <w:bCs/>
          <w:sz w:val="20"/>
          <w:szCs w:val="20"/>
        </w:rPr>
        <w:lastRenderedPageBreak/>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5C7D07" w:rsidRDefault="00D13FE5" w:rsidP="005C7D07">
      <w:pPr>
        <w:ind w:right="-148"/>
        <w:rPr>
          <w:rFonts w:ascii="Calibri" w:hAnsi="Calibri"/>
          <w:sz w:val="20"/>
          <w:szCs w:val="20"/>
        </w:rPr>
      </w:pPr>
      <w:r w:rsidRPr="00471F55">
        <w:rPr>
          <w:rFonts w:ascii="Calibri" w:hAnsi="Calibri"/>
          <w:b/>
          <w:bCs/>
          <w:sz w:val="20"/>
          <w:szCs w:val="20"/>
        </w:rPr>
        <w:t>1-</w:t>
      </w:r>
      <w:r w:rsidRPr="00471F55">
        <w:rPr>
          <w:rFonts w:ascii="Calibri" w:hAnsi="Calibri"/>
          <w:sz w:val="20"/>
          <w:szCs w:val="20"/>
        </w:rPr>
        <w:t>members of the Council</w:t>
      </w:r>
    </w:p>
    <w:p w:rsidR="006A48EA" w:rsidRDefault="006A48EA" w:rsidP="005C7D07">
      <w:pPr>
        <w:ind w:right="-148"/>
        <w:rPr>
          <w:rFonts w:ascii="Calibri" w:hAnsi="Calibri"/>
          <w:sz w:val="20"/>
          <w:szCs w:val="20"/>
        </w:rPr>
      </w:pPr>
      <w:r>
        <w:rPr>
          <w:rFonts w:ascii="Calibri" w:hAnsi="Calibri"/>
          <w:sz w:val="20"/>
          <w:szCs w:val="20"/>
        </w:rPr>
        <w:t>Cllr Noblett raised the possibility of members of the public adopting a section of footpath and keeping it clear of rubbish and watching for required maintenance.</w:t>
      </w:r>
    </w:p>
    <w:p w:rsidR="00F459C8" w:rsidRDefault="00F459C8" w:rsidP="005C7D07">
      <w:pPr>
        <w:ind w:right="-148"/>
        <w:rPr>
          <w:rFonts w:ascii="Calibri" w:hAnsi="Calibri"/>
          <w:b/>
          <w:bCs/>
          <w:sz w:val="20"/>
          <w:szCs w:val="20"/>
        </w:rPr>
      </w:pPr>
      <w:r>
        <w:rPr>
          <w:rFonts w:ascii="Calibri" w:hAnsi="Calibri"/>
          <w:sz w:val="20"/>
          <w:szCs w:val="20"/>
        </w:rPr>
        <w:t>Cllr Willis raised the problem of unsafe parking and Cllrs asked the clerk to include this on the July agenda.</w:t>
      </w:r>
    </w:p>
    <w:p w:rsidR="005C7D07" w:rsidRDefault="00D13FE5" w:rsidP="005C7D07">
      <w:pPr>
        <w:ind w:right="-148"/>
        <w:rPr>
          <w:rFonts w:ascii="Calibri" w:hAnsi="Calibri"/>
          <w:sz w:val="20"/>
          <w:szCs w:val="20"/>
        </w:rPr>
      </w:pPr>
      <w:r w:rsidRPr="00471F55">
        <w:rPr>
          <w:rFonts w:ascii="Calibri" w:hAnsi="Calibri"/>
          <w:b/>
          <w:bCs/>
          <w:sz w:val="20"/>
          <w:szCs w:val="20"/>
        </w:rPr>
        <w:t>2-</w:t>
      </w:r>
      <w:r w:rsidRPr="00471F55">
        <w:rPr>
          <w:rFonts w:ascii="Calibri" w:hAnsi="Calibri"/>
          <w:sz w:val="20"/>
          <w:szCs w:val="20"/>
        </w:rPr>
        <w:t xml:space="preserve"> the </w:t>
      </w:r>
      <w:r w:rsidR="0012249A" w:rsidRPr="00471F55">
        <w:rPr>
          <w:rFonts w:ascii="Calibri" w:hAnsi="Calibri"/>
          <w:sz w:val="20"/>
          <w:szCs w:val="20"/>
        </w:rPr>
        <w:t>Borough</w:t>
      </w:r>
      <w:r w:rsidRPr="00471F55">
        <w:rPr>
          <w:rFonts w:ascii="Calibri" w:hAnsi="Calibri"/>
          <w:sz w:val="20"/>
          <w:szCs w:val="20"/>
        </w:rPr>
        <w:t xml:space="preserve"> Councillor</w:t>
      </w:r>
    </w:p>
    <w:p w:rsidR="006A48EA" w:rsidRDefault="006A48EA" w:rsidP="005C7D07">
      <w:pPr>
        <w:ind w:right="-148"/>
        <w:rPr>
          <w:rFonts w:ascii="Calibri" w:hAnsi="Calibri"/>
          <w:b/>
          <w:bCs/>
          <w:sz w:val="20"/>
          <w:szCs w:val="20"/>
        </w:rPr>
      </w:pPr>
      <w:r>
        <w:rPr>
          <w:rFonts w:ascii="Calibri" w:hAnsi="Calibri"/>
          <w:sz w:val="20"/>
          <w:szCs w:val="20"/>
        </w:rPr>
        <w:t>Report given earlier.</w:t>
      </w:r>
    </w:p>
    <w:p w:rsidR="005C7D07" w:rsidRDefault="00D13FE5" w:rsidP="005C7D07">
      <w:pPr>
        <w:ind w:right="-148"/>
        <w:rPr>
          <w:rFonts w:ascii="Calibri" w:hAnsi="Calibri"/>
          <w:sz w:val="20"/>
          <w:szCs w:val="20"/>
        </w:rPr>
      </w:pPr>
      <w:r w:rsidRPr="00471F55">
        <w:rPr>
          <w:rFonts w:ascii="Calibri" w:hAnsi="Calibri"/>
          <w:b/>
          <w:bCs/>
          <w:sz w:val="20"/>
          <w:szCs w:val="20"/>
        </w:rPr>
        <w:t>3</w:t>
      </w:r>
      <w:r w:rsidRPr="00471F55">
        <w:rPr>
          <w:rFonts w:ascii="Calibri" w:hAnsi="Calibri"/>
          <w:sz w:val="20"/>
          <w:szCs w:val="20"/>
        </w:rPr>
        <w:t xml:space="preserve">-the </w:t>
      </w:r>
      <w:r w:rsidR="0012249A" w:rsidRPr="00471F55">
        <w:rPr>
          <w:rFonts w:ascii="Calibri" w:hAnsi="Calibri"/>
          <w:sz w:val="20"/>
          <w:szCs w:val="20"/>
        </w:rPr>
        <w:t>County</w:t>
      </w:r>
      <w:r w:rsidRPr="00471F55">
        <w:rPr>
          <w:rFonts w:ascii="Calibri" w:hAnsi="Calibri"/>
          <w:sz w:val="20"/>
          <w:szCs w:val="20"/>
        </w:rPr>
        <w:t xml:space="preserve"> Councillor</w:t>
      </w:r>
    </w:p>
    <w:p w:rsidR="006A48EA" w:rsidRDefault="006A48EA" w:rsidP="005C7D07">
      <w:pPr>
        <w:ind w:right="-148"/>
        <w:rPr>
          <w:rFonts w:ascii="Calibri" w:hAnsi="Calibri"/>
          <w:b/>
          <w:bCs/>
          <w:sz w:val="20"/>
          <w:szCs w:val="20"/>
        </w:rPr>
      </w:pPr>
      <w:r>
        <w:rPr>
          <w:rFonts w:ascii="Calibri" w:hAnsi="Calibri"/>
          <w:sz w:val="20"/>
          <w:szCs w:val="20"/>
        </w:rPr>
        <w:t>Report given earlier,</w:t>
      </w:r>
    </w:p>
    <w:p w:rsidR="005C7D07" w:rsidRDefault="00D13FE5" w:rsidP="005C7D07">
      <w:pPr>
        <w:ind w:right="-148"/>
        <w:rPr>
          <w:rFonts w:ascii="Calibri" w:hAnsi="Calibri"/>
          <w:sz w:val="20"/>
          <w:szCs w:val="20"/>
        </w:rPr>
      </w:pPr>
      <w:r w:rsidRPr="00471F55">
        <w:rPr>
          <w:rFonts w:ascii="Calibri" w:hAnsi="Calibri"/>
          <w:b/>
          <w:bCs/>
          <w:sz w:val="20"/>
          <w:szCs w:val="20"/>
        </w:rPr>
        <w:t>4-</w:t>
      </w:r>
      <w:r w:rsidRPr="00471F55">
        <w:rPr>
          <w:rFonts w:ascii="Calibri" w:hAnsi="Calibri"/>
          <w:sz w:val="20"/>
          <w:szCs w:val="20"/>
        </w:rPr>
        <w:t xml:space="preserve"> the Clerk</w:t>
      </w:r>
    </w:p>
    <w:p w:rsidR="006A48EA" w:rsidRDefault="00F459C8" w:rsidP="005C7D07">
      <w:pPr>
        <w:ind w:right="-148"/>
        <w:rPr>
          <w:rFonts w:ascii="Calibri" w:hAnsi="Calibri"/>
          <w:b/>
          <w:bCs/>
          <w:sz w:val="20"/>
          <w:szCs w:val="20"/>
        </w:rPr>
      </w:pPr>
      <w:r>
        <w:rPr>
          <w:rFonts w:ascii="Calibri" w:hAnsi="Calibri"/>
          <w:sz w:val="20"/>
          <w:szCs w:val="20"/>
        </w:rPr>
        <w:t>No further matters were raised.</w:t>
      </w:r>
    </w:p>
    <w:p w:rsidR="00732FA7" w:rsidRDefault="00D13FE5" w:rsidP="005C7D07">
      <w:pPr>
        <w:ind w:right="-148"/>
        <w:rPr>
          <w:rFonts w:ascii="Calibri" w:hAnsi="Calibri"/>
          <w:sz w:val="20"/>
          <w:szCs w:val="20"/>
        </w:rPr>
      </w:pPr>
      <w:r w:rsidRPr="00471F55">
        <w:rPr>
          <w:rFonts w:ascii="Calibri" w:hAnsi="Calibri"/>
          <w:b/>
          <w:bCs/>
          <w:sz w:val="20"/>
          <w:szCs w:val="20"/>
        </w:rPr>
        <w:t>5-</w:t>
      </w:r>
      <w:r w:rsidRPr="00471F55">
        <w:rPr>
          <w:rFonts w:ascii="Calibri" w:hAnsi="Calibri"/>
          <w:sz w:val="20"/>
          <w:szCs w:val="20"/>
        </w:rPr>
        <w:t>Police report</w:t>
      </w:r>
      <w:r w:rsidR="00EA2D87" w:rsidRPr="00471F55">
        <w:rPr>
          <w:rFonts w:ascii="Calibri" w:hAnsi="Calibri"/>
          <w:sz w:val="20"/>
          <w:szCs w:val="20"/>
        </w:rPr>
        <w:t xml:space="preserve"> </w:t>
      </w:r>
    </w:p>
    <w:p w:rsidR="00F459C8" w:rsidRDefault="00F459C8" w:rsidP="005C7D07">
      <w:pPr>
        <w:ind w:right="-148"/>
        <w:rPr>
          <w:rFonts w:ascii="Calibri" w:hAnsi="Calibri"/>
          <w:b/>
          <w:bCs/>
          <w:sz w:val="20"/>
          <w:szCs w:val="20"/>
        </w:rPr>
      </w:pPr>
      <w:r>
        <w:rPr>
          <w:rFonts w:ascii="Calibri" w:hAnsi="Calibri"/>
          <w:sz w:val="20"/>
          <w:szCs w:val="20"/>
        </w:rPr>
        <w:t>The clerk advised that no report had been received.</w:t>
      </w:r>
    </w:p>
    <w:p w:rsidR="00104387" w:rsidRDefault="00104387"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r w:rsidR="003A28D3">
        <w:rPr>
          <w:rFonts w:ascii="Calibri" w:hAnsi="Calibri"/>
          <w:b/>
          <w:bCs/>
          <w:sz w:val="20"/>
          <w:szCs w:val="20"/>
        </w:rPr>
        <w:t xml:space="preserve"> (Provisional on Item 1</w:t>
      </w:r>
      <w:r w:rsidR="00805617">
        <w:rPr>
          <w:rFonts w:ascii="Calibri" w:hAnsi="Calibri"/>
          <w:b/>
          <w:bCs/>
          <w:sz w:val="20"/>
          <w:szCs w:val="20"/>
        </w:rPr>
        <w:t>.5)</w:t>
      </w:r>
    </w:p>
    <w:p w:rsidR="00B46D82" w:rsidRDefault="00D13FE5" w:rsidP="000725E1">
      <w:pPr>
        <w:ind w:right="-148"/>
        <w:rPr>
          <w:rFonts w:ascii="Calibri" w:hAnsi="Calibri"/>
          <w:b/>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Parish</w:t>
      </w:r>
      <w:r w:rsidR="00B35460">
        <w:rPr>
          <w:rFonts w:ascii="Calibri" w:hAnsi="Calibri"/>
          <w:b/>
          <w:sz w:val="20"/>
          <w:szCs w:val="20"/>
        </w:rPr>
        <w:t xml:space="preserve"> Council</w:t>
      </w:r>
      <w:r w:rsidR="00AD1D49">
        <w:rPr>
          <w:rFonts w:ascii="Calibri" w:hAnsi="Calibri"/>
          <w:b/>
          <w:sz w:val="20"/>
          <w:szCs w:val="20"/>
        </w:rPr>
        <w:t xml:space="preserve"> Meeting</w:t>
      </w:r>
      <w:r w:rsidR="00B46D82">
        <w:rPr>
          <w:rFonts w:ascii="Calibri" w:hAnsi="Calibri"/>
          <w:b/>
          <w:sz w:val="20"/>
          <w:szCs w:val="20"/>
        </w:rPr>
        <w:t>:</w:t>
      </w:r>
    </w:p>
    <w:p w:rsidR="00BC56A7" w:rsidRPr="00B46D82" w:rsidRDefault="003A28D3" w:rsidP="000725E1">
      <w:pPr>
        <w:ind w:right="-148"/>
        <w:rPr>
          <w:rFonts w:ascii="Calibri" w:hAnsi="Calibri"/>
          <w:b/>
          <w:sz w:val="20"/>
          <w:szCs w:val="20"/>
        </w:rPr>
      </w:pPr>
      <w:r>
        <w:rPr>
          <w:rFonts w:ascii="Calibri" w:hAnsi="Calibri"/>
          <w:b/>
          <w:sz w:val="20"/>
          <w:szCs w:val="20"/>
        </w:rPr>
        <w:t>Tuesday 8</w:t>
      </w:r>
      <w:r w:rsidR="00B35460" w:rsidRPr="00B46D82">
        <w:rPr>
          <w:rFonts w:ascii="Calibri" w:hAnsi="Calibri"/>
          <w:b/>
          <w:sz w:val="20"/>
          <w:szCs w:val="20"/>
        </w:rPr>
        <w:t>th</w:t>
      </w:r>
      <w:r w:rsidR="001622F4" w:rsidRPr="00B46D82">
        <w:rPr>
          <w:rFonts w:ascii="Calibri" w:hAnsi="Calibri"/>
          <w:b/>
          <w:sz w:val="20"/>
          <w:szCs w:val="20"/>
          <w:vertAlign w:val="superscript"/>
        </w:rPr>
        <w:t>th</w:t>
      </w:r>
      <w:r w:rsidR="001622F4" w:rsidRPr="00B46D82">
        <w:rPr>
          <w:rFonts w:ascii="Calibri" w:hAnsi="Calibri"/>
          <w:b/>
          <w:sz w:val="20"/>
          <w:szCs w:val="20"/>
        </w:rPr>
        <w:t xml:space="preserve"> July</w:t>
      </w:r>
      <w:r w:rsidR="00AD1D49" w:rsidRPr="00B46D82">
        <w:rPr>
          <w:rFonts w:ascii="Calibri" w:hAnsi="Calibri"/>
          <w:b/>
          <w:sz w:val="20"/>
          <w:szCs w:val="20"/>
        </w:rPr>
        <w:t xml:space="preserve"> </w:t>
      </w:r>
      <w:r>
        <w:rPr>
          <w:rFonts w:ascii="Calibri" w:hAnsi="Calibri"/>
          <w:b/>
          <w:sz w:val="20"/>
          <w:szCs w:val="20"/>
        </w:rPr>
        <w:t>2014</w:t>
      </w:r>
      <w:r w:rsidR="005C7D07">
        <w:rPr>
          <w:rFonts w:ascii="Calibri" w:hAnsi="Calibri"/>
          <w:b/>
          <w:sz w:val="20"/>
          <w:szCs w:val="20"/>
        </w:rPr>
        <w:t xml:space="preserve"> </w:t>
      </w:r>
      <w:r w:rsidR="00AD1D49" w:rsidRPr="00B46D82">
        <w:rPr>
          <w:rFonts w:ascii="Calibri" w:hAnsi="Calibri"/>
          <w:b/>
          <w:sz w:val="20"/>
          <w:szCs w:val="20"/>
        </w:rPr>
        <w:t>at</w:t>
      </w:r>
      <w:r w:rsidR="00AD1D49" w:rsidRPr="00B46D82">
        <w:rPr>
          <w:rFonts w:ascii="Calibri" w:hAnsi="Calibri"/>
          <w:b/>
          <w:bCs/>
          <w:sz w:val="20"/>
          <w:szCs w:val="20"/>
        </w:rPr>
        <w:t xml:space="preserve"> </w:t>
      </w:r>
      <w:r w:rsidR="00AD1D49" w:rsidRPr="00B46D82">
        <w:rPr>
          <w:rFonts w:ascii="Calibri" w:hAnsi="Calibri"/>
          <w:b/>
          <w:sz w:val="20"/>
          <w:szCs w:val="20"/>
        </w:rPr>
        <w:t>7</w:t>
      </w:r>
      <w:r w:rsidR="00B46D82">
        <w:rPr>
          <w:rFonts w:ascii="Calibri" w:hAnsi="Calibri"/>
          <w:b/>
          <w:sz w:val="20"/>
          <w:szCs w:val="20"/>
        </w:rPr>
        <w:t>.00</w:t>
      </w:r>
      <w:r w:rsidR="00AD1D49" w:rsidRPr="00B46D82">
        <w:rPr>
          <w:rFonts w:ascii="Calibri" w:hAnsi="Calibri"/>
          <w:b/>
          <w:sz w:val="20"/>
          <w:szCs w:val="20"/>
        </w:rPr>
        <w:t xml:space="preserve"> p.m. in Kirkbride School</w:t>
      </w:r>
      <w:r w:rsidR="00B35460" w:rsidRPr="00B46D82">
        <w:rPr>
          <w:rFonts w:ascii="Calibri" w:hAnsi="Calibri"/>
          <w:b/>
          <w:sz w:val="20"/>
          <w:szCs w:val="20"/>
        </w:rPr>
        <w:t>.</w:t>
      </w:r>
    </w:p>
    <w:p w:rsidR="00AD1D49" w:rsidRPr="00B46D82" w:rsidRDefault="00AD1D49" w:rsidP="000725E1">
      <w:pPr>
        <w:ind w:right="-148"/>
        <w:rPr>
          <w:rFonts w:ascii="Calibri" w:hAnsi="Calibri"/>
          <w:b/>
          <w:sz w:val="20"/>
          <w:szCs w:val="20"/>
        </w:rPr>
      </w:pPr>
    </w:p>
    <w:p w:rsidR="00B46D82" w:rsidRDefault="00D13FE5" w:rsidP="002D63B1">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p>
    <w:p w:rsidR="00DB4777" w:rsidRDefault="00C74594" w:rsidP="002D63B1">
      <w:pPr>
        <w:ind w:right="-148"/>
        <w:rPr>
          <w:rFonts w:ascii="Calibri" w:hAnsi="Calibri"/>
          <w:b/>
          <w:bCs/>
          <w:sz w:val="20"/>
          <w:szCs w:val="20"/>
        </w:rPr>
      </w:pPr>
      <w:r>
        <w:rPr>
          <w:rFonts w:ascii="Calibri" w:hAnsi="Calibri"/>
          <w:b/>
          <w:bCs/>
          <w:sz w:val="20"/>
          <w:szCs w:val="20"/>
        </w:rPr>
        <w:t xml:space="preserve">Tuesday </w:t>
      </w:r>
      <w:r w:rsidR="003A28D3">
        <w:rPr>
          <w:rFonts w:ascii="Calibri" w:hAnsi="Calibri"/>
          <w:b/>
          <w:bCs/>
          <w:sz w:val="20"/>
          <w:szCs w:val="20"/>
        </w:rPr>
        <w:t>9</w:t>
      </w:r>
      <w:r w:rsidR="001622F4" w:rsidRPr="00B46D82">
        <w:rPr>
          <w:rFonts w:ascii="Calibri" w:hAnsi="Calibri"/>
          <w:b/>
          <w:bCs/>
          <w:sz w:val="20"/>
          <w:szCs w:val="20"/>
          <w:vertAlign w:val="superscript"/>
        </w:rPr>
        <w:t>th</w:t>
      </w:r>
      <w:r w:rsidR="001622F4" w:rsidRPr="00B46D82">
        <w:rPr>
          <w:rFonts w:ascii="Calibri" w:hAnsi="Calibri"/>
          <w:b/>
          <w:bCs/>
          <w:sz w:val="20"/>
          <w:szCs w:val="20"/>
        </w:rPr>
        <w:t xml:space="preserve"> September</w:t>
      </w:r>
      <w:r w:rsidR="003A28D3">
        <w:rPr>
          <w:rFonts w:ascii="Calibri" w:hAnsi="Calibri"/>
          <w:b/>
          <w:bCs/>
          <w:sz w:val="20"/>
          <w:szCs w:val="20"/>
        </w:rPr>
        <w:t xml:space="preserve"> 2014</w:t>
      </w:r>
      <w:r w:rsidR="000D0542" w:rsidRPr="00B46D82">
        <w:rPr>
          <w:rFonts w:ascii="Calibri" w:hAnsi="Calibri"/>
          <w:b/>
          <w:bCs/>
          <w:sz w:val="20"/>
          <w:szCs w:val="20"/>
        </w:rPr>
        <w:t xml:space="preserve"> </w:t>
      </w:r>
      <w:r w:rsidR="00B35460" w:rsidRPr="00B46D82">
        <w:rPr>
          <w:rFonts w:ascii="Calibri" w:hAnsi="Calibri"/>
          <w:b/>
          <w:bCs/>
          <w:sz w:val="20"/>
          <w:szCs w:val="20"/>
        </w:rPr>
        <w:t>at 7.00 p.m. in Kirkbride School</w:t>
      </w:r>
      <w:r>
        <w:rPr>
          <w:rFonts w:ascii="Calibri" w:hAnsi="Calibri"/>
          <w:b/>
          <w:bCs/>
          <w:sz w:val="20"/>
          <w:szCs w:val="20"/>
        </w:rPr>
        <w:t>.</w:t>
      </w:r>
      <w:r w:rsidR="00C24E32" w:rsidRPr="00B46D82">
        <w:rPr>
          <w:rFonts w:ascii="Calibri" w:hAnsi="Calibri"/>
          <w:b/>
          <w:bCs/>
          <w:sz w:val="20"/>
          <w:szCs w:val="20"/>
        </w:rPr>
        <w:tab/>
      </w:r>
    </w:p>
    <w:p w:rsidR="00F459C8" w:rsidRDefault="00F459C8" w:rsidP="002D63B1">
      <w:pPr>
        <w:ind w:right="-148"/>
        <w:rPr>
          <w:rFonts w:ascii="Calibri" w:hAnsi="Calibri"/>
          <w:b/>
          <w:bCs/>
          <w:sz w:val="20"/>
          <w:szCs w:val="20"/>
        </w:rPr>
      </w:pPr>
    </w:p>
    <w:p w:rsidR="00F459C8" w:rsidRPr="00B46D82" w:rsidRDefault="00F459C8" w:rsidP="002D63B1">
      <w:pPr>
        <w:ind w:right="-148"/>
        <w:rPr>
          <w:rFonts w:ascii="Calibri" w:hAnsi="Calibri"/>
          <w:b/>
          <w:bCs/>
          <w:sz w:val="20"/>
          <w:szCs w:val="20"/>
        </w:rPr>
      </w:pPr>
      <w:r>
        <w:rPr>
          <w:rFonts w:ascii="Calibri" w:hAnsi="Calibri"/>
          <w:b/>
          <w:bCs/>
          <w:sz w:val="20"/>
          <w:szCs w:val="20"/>
        </w:rPr>
        <w:t>The Chairman closed the meeting  at 10.10p.m.</w:t>
      </w:r>
    </w:p>
    <w:sectPr w:rsidR="00F459C8" w:rsidRPr="00B46D82" w:rsidSect="00013AC7">
      <w:headerReference w:type="default" r:id="rId11"/>
      <w:footerReference w:type="default" r:id="rId12"/>
      <w:pgSz w:w="11906" w:h="16838" w:code="9"/>
      <w:pgMar w:top="1440" w:right="1797" w:bottom="1134" w:left="179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B5" w:rsidRDefault="003E0DB5">
      <w:r>
        <w:separator/>
      </w:r>
    </w:p>
  </w:endnote>
  <w:endnote w:type="continuationSeparator" w:id="0">
    <w:p w:rsidR="003E0DB5" w:rsidRDefault="003E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1F6621" w:rsidP="00BE0973">
    <w:pPr>
      <w:pStyle w:val="Footer"/>
      <w:jc w:val="center"/>
      <w:rPr>
        <w:sz w:val="20"/>
      </w:rPr>
    </w:pPr>
    <w:r>
      <w:rPr>
        <w:sz w:val="20"/>
      </w:rPr>
      <w:t>Minutes</w:t>
    </w:r>
    <w:r w:rsidR="000107BC">
      <w:rPr>
        <w:sz w:val="20"/>
      </w:rPr>
      <w:t xml:space="preserve"> </w:t>
    </w:r>
    <w:r w:rsidR="00C50E20">
      <w:rPr>
        <w:sz w:val="20"/>
      </w:rPr>
      <w:t>May</w:t>
    </w:r>
    <w:r w:rsidR="003A28D3">
      <w:rPr>
        <w:sz w:val="20"/>
      </w:rPr>
      <w:t xml:space="preserve"> 2014</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6C028D">
      <w:rPr>
        <w:noProof/>
        <w:sz w:val="20"/>
        <w:lang w:val="en-US"/>
      </w:rPr>
      <w:t>4</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6C028D">
      <w:rPr>
        <w:noProof/>
        <w:sz w:val="20"/>
        <w:lang w:val="en-US"/>
      </w:rPr>
      <w:t>6</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B5" w:rsidRDefault="003E0DB5">
      <w:r>
        <w:separator/>
      </w:r>
    </w:p>
  </w:footnote>
  <w:footnote w:type="continuationSeparator" w:id="0">
    <w:p w:rsidR="003E0DB5" w:rsidRDefault="003E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782"/>
    <w:rsid w:val="00017B7C"/>
    <w:rsid w:val="0002245D"/>
    <w:rsid w:val="00022DB3"/>
    <w:rsid w:val="00022F89"/>
    <w:rsid w:val="00024EFF"/>
    <w:rsid w:val="00025BD4"/>
    <w:rsid w:val="00026A4B"/>
    <w:rsid w:val="00027C17"/>
    <w:rsid w:val="0003030B"/>
    <w:rsid w:val="000316CF"/>
    <w:rsid w:val="0003253C"/>
    <w:rsid w:val="00033A72"/>
    <w:rsid w:val="00034657"/>
    <w:rsid w:val="000347D7"/>
    <w:rsid w:val="00035367"/>
    <w:rsid w:val="00037E33"/>
    <w:rsid w:val="00041BBB"/>
    <w:rsid w:val="000421C4"/>
    <w:rsid w:val="000421E5"/>
    <w:rsid w:val="0004504A"/>
    <w:rsid w:val="000516C0"/>
    <w:rsid w:val="00056EC4"/>
    <w:rsid w:val="0006006C"/>
    <w:rsid w:val="00063048"/>
    <w:rsid w:val="00063B06"/>
    <w:rsid w:val="00064A8E"/>
    <w:rsid w:val="00070CD2"/>
    <w:rsid w:val="0007132B"/>
    <w:rsid w:val="0007149F"/>
    <w:rsid w:val="000725E1"/>
    <w:rsid w:val="0007479A"/>
    <w:rsid w:val="00074FAB"/>
    <w:rsid w:val="000775AD"/>
    <w:rsid w:val="000827C6"/>
    <w:rsid w:val="00083F81"/>
    <w:rsid w:val="00086003"/>
    <w:rsid w:val="00090427"/>
    <w:rsid w:val="00091557"/>
    <w:rsid w:val="000919C1"/>
    <w:rsid w:val="000956D6"/>
    <w:rsid w:val="0009662B"/>
    <w:rsid w:val="000A0047"/>
    <w:rsid w:val="000A1CA9"/>
    <w:rsid w:val="000A2FFD"/>
    <w:rsid w:val="000A39B5"/>
    <w:rsid w:val="000A6F89"/>
    <w:rsid w:val="000B02D1"/>
    <w:rsid w:val="000B0853"/>
    <w:rsid w:val="000B3278"/>
    <w:rsid w:val="000C04A7"/>
    <w:rsid w:val="000C1321"/>
    <w:rsid w:val="000C242E"/>
    <w:rsid w:val="000C29FE"/>
    <w:rsid w:val="000C3995"/>
    <w:rsid w:val="000C43E2"/>
    <w:rsid w:val="000C57A1"/>
    <w:rsid w:val="000C5EF2"/>
    <w:rsid w:val="000C68F3"/>
    <w:rsid w:val="000C79DE"/>
    <w:rsid w:val="000D0542"/>
    <w:rsid w:val="000D0616"/>
    <w:rsid w:val="000D1690"/>
    <w:rsid w:val="000D19F7"/>
    <w:rsid w:val="000D28CD"/>
    <w:rsid w:val="000D377E"/>
    <w:rsid w:val="000D5906"/>
    <w:rsid w:val="000E0E62"/>
    <w:rsid w:val="000E3DC6"/>
    <w:rsid w:val="000E6412"/>
    <w:rsid w:val="000F2F89"/>
    <w:rsid w:val="000F49CB"/>
    <w:rsid w:val="000F5372"/>
    <w:rsid w:val="000F6BBE"/>
    <w:rsid w:val="000F7FD5"/>
    <w:rsid w:val="00100D7E"/>
    <w:rsid w:val="001019CB"/>
    <w:rsid w:val="001032C7"/>
    <w:rsid w:val="00104387"/>
    <w:rsid w:val="0010769A"/>
    <w:rsid w:val="00113E03"/>
    <w:rsid w:val="001144F6"/>
    <w:rsid w:val="001152D9"/>
    <w:rsid w:val="00116183"/>
    <w:rsid w:val="0012249A"/>
    <w:rsid w:val="001252AD"/>
    <w:rsid w:val="00125797"/>
    <w:rsid w:val="00125DC9"/>
    <w:rsid w:val="00131E30"/>
    <w:rsid w:val="001326C9"/>
    <w:rsid w:val="001375B3"/>
    <w:rsid w:val="00145557"/>
    <w:rsid w:val="001465D8"/>
    <w:rsid w:val="001477A9"/>
    <w:rsid w:val="00147A91"/>
    <w:rsid w:val="00153F5C"/>
    <w:rsid w:val="00155DCE"/>
    <w:rsid w:val="001577C7"/>
    <w:rsid w:val="001622F4"/>
    <w:rsid w:val="00164D64"/>
    <w:rsid w:val="00170F85"/>
    <w:rsid w:val="001716BE"/>
    <w:rsid w:val="00172CAE"/>
    <w:rsid w:val="00173C3F"/>
    <w:rsid w:val="0017400B"/>
    <w:rsid w:val="001745BC"/>
    <w:rsid w:val="00177305"/>
    <w:rsid w:val="0018217E"/>
    <w:rsid w:val="00182BDC"/>
    <w:rsid w:val="0018437E"/>
    <w:rsid w:val="00185A6A"/>
    <w:rsid w:val="00187B75"/>
    <w:rsid w:val="00187C2C"/>
    <w:rsid w:val="00187D6C"/>
    <w:rsid w:val="00187F15"/>
    <w:rsid w:val="00190973"/>
    <w:rsid w:val="00190A3C"/>
    <w:rsid w:val="00190FA8"/>
    <w:rsid w:val="00192BF6"/>
    <w:rsid w:val="00195A20"/>
    <w:rsid w:val="00196643"/>
    <w:rsid w:val="001970D7"/>
    <w:rsid w:val="001A16F4"/>
    <w:rsid w:val="001A24B0"/>
    <w:rsid w:val="001A26DF"/>
    <w:rsid w:val="001A5619"/>
    <w:rsid w:val="001A73E7"/>
    <w:rsid w:val="001B2F59"/>
    <w:rsid w:val="001B3355"/>
    <w:rsid w:val="001B3627"/>
    <w:rsid w:val="001B75A4"/>
    <w:rsid w:val="001B7757"/>
    <w:rsid w:val="001C224C"/>
    <w:rsid w:val="001C50BF"/>
    <w:rsid w:val="001C5D1F"/>
    <w:rsid w:val="001D0645"/>
    <w:rsid w:val="001D1064"/>
    <w:rsid w:val="001D1F01"/>
    <w:rsid w:val="001D5A2B"/>
    <w:rsid w:val="001E11E4"/>
    <w:rsid w:val="001E16FB"/>
    <w:rsid w:val="001E3777"/>
    <w:rsid w:val="001E3793"/>
    <w:rsid w:val="001E3975"/>
    <w:rsid w:val="001E3F2E"/>
    <w:rsid w:val="001E5B8B"/>
    <w:rsid w:val="001F43C7"/>
    <w:rsid w:val="001F4930"/>
    <w:rsid w:val="001F5218"/>
    <w:rsid w:val="001F5FA6"/>
    <w:rsid w:val="001F6621"/>
    <w:rsid w:val="00201E70"/>
    <w:rsid w:val="00203274"/>
    <w:rsid w:val="002038E2"/>
    <w:rsid w:val="0020441E"/>
    <w:rsid w:val="00206A32"/>
    <w:rsid w:val="00206B48"/>
    <w:rsid w:val="00207237"/>
    <w:rsid w:val="00215037"/>
    <w:rsid w:val="00215049"/>
    <w:rsid w:val="002173F3"/>
    <w:rsid w:val="002203A9"/>
    <w:rsid w:val="002209E0"/>
    <w:rsid w:val="002218CD"/>
    <w:rsid w:val="00221C64"/>
    <w:rsid w:val="00225846"/>
    <w:rsid w:val="00225E12"/>
    <w:rsid w:val="0023208E"/>
    <w:rsid w:val="0023224C"/>
    <w:rsid w:val="002323EE"/>
    <w:rsid w:val="0023319F"/>
    <w:rsid w:val="00233A47"/>
    <w:rsid w:val="00234CEA"/>
    <w:rsid w:val="00235723"/>
    <w:rsid w:val="00251138"/>
    <w:rsid w:val="00253A9B"/>
    <w:rsid w:val="002543BB"/>
    <w:rsid w:val="00256BB0"/>
    <w:rsid w:val="002576FE"/>
    <w:rsid w:val="002613D7"/>
    <w:rsid w:val="00261424"/>
    <w:rsid w:val="00261480"/>
    <w:rsid w:val="00265BA4"/>
    <w:rsid w:val="002729D1"/>
    <w:rsid w:val="0027371C"/>
    <w:rsid w:val="00273D54"/>
    <w:rsid w:val="0027658D"/>
    <w:rsid w:val="0027750D"/>
    <w:rsid w:val="002847AA"/>
    <w:rsid w:val="00285132"/>
    <w:rsid w:val="00286E1D"/>
    <w:rsid w:val="00287CF8"/>
    <w:rsid w:val="002919C3"/>
    <w:rsid w:val="0029250A"/>
    <w:rsid w:val="00293926"/>
    <w:rsid w:val="00294C26"/>
    <w:rsid w:val="002957B8"/>
    <w:rsid w:val="002968EF"/>
    <w:rsid w:val="002A42CB"/>
    <w:rsid w:val="002A5C7A"/>
    <w:rsid w:val="002B6140"/>
    <w:rsid w:val="002B63B4"/>
    <w:rsid w:val="002C0E57"/>
    <w:rsid w:val="002C6608"/>
    <w:rsid w:val="002C6B58"/>
    <w:rsid w:val="002D059C"/>
    <w:rsid w:val="002D3A91"/>
    <w:rsid w:val="002D63B1"/>
    <w:rsid w:val="002D6B33"/>
    <w:rsid w:val="002E0C44"/>
    <w:rsid w:val="002E2880"/>
    <w:rsid w:val="002E2A06"/>
    <w:rsid w:val="002E6ADD"/>
    <w:rsid w:val="002E7268"/>
    <w:rsid w:val="002F1354"/>
    <w:rsid w:val="002F287A"/>
    <w:rsid w:val="002F7596"/>
    <w:rsid w:val="00301B76"/>
    <w:rsid w:val="00302CA6"/>
    <w:rsid w:val="003044CA"/>
    <w:rsid w:val="00304F43"/>
    <w:rsid w:val="00306205"/>
    <w:rsid w:val="00306582"/>
    <w:rsid w:val="003068F5"/>
    <w:rsid w:val="00310070"/>
    <w:rsid w:val="003113D2"/>
    <w:rsid w:val="00312130"/>
    <w:rsid w:val="00312EA3"/>
    <w:rsid w:val="00316A51"/>
    <w:rsid w:val="0032138D"/>
    <w:rsid w:val="00321ABC"/>
    <w:rsid w:val="00322102"/>
    <w:rsid w:val="00324505"/>
    <w:rsid w:val="00326130"/>
    <w:rsid w:val="00326EFF"/>
    <w:rsid w:val="00331481"/>
    <w:rsid w:val="00333E58"/>
    <w:rsid w:val="003342AB"/>
    <w:rsid w:val="0034523F"/>
    <w:rsid w:val="003477DF"/>
    <w:rsid w:val="00352628"/>
    <w:rsid w:val="003535ED"/>
    <w:rsid w:val="00353F5A"/>
    <w:rsid w:val="0035506D"/>
    <w:rsid w:val="00366D9C"/>
    <w:rsid w:val="003700C1"/>
    <w:rsid w:val="00375661"/>
    <w:rsid w:val="00380165"/>
    <w:rsid w:val="00386FE2"/>
    <w:rsid w:val="00387976"/>
    <w:rsid w:val="00387A25"/>
    <w:rsid w:val="00390F61"/>
    <w:rsid w:val="003924F3"/>
    <w:rsid w:val="00395A69"/>
    <w:rsid w:val="003A1357"/>
    <w:rsid w:val="003A28D3"/>
    <w:rsid w:val="003A4631"/>
    <w:rsid w:val="003A6144"/>
    <w:rsid w:val="003A65C2"/>
    <w:rsid w:val="003B4647"/>
    <w:rsid w:val="003B466C"/>
    <w:rsid w:val="003B56D6"/>
    <w:rsid w:val="003B738B"/>
    <w:rsid w:val="003C08C6"/>
    <w:rsid w:val="003C2539"/>
    <w:rsid w:val="003C632B"/>
    <w:rsid w:val="003C644E"/>
    <w:rsid w:val="003C714E"/>
    <w:rsid w:val="003C715D"/>
    <w:rsid w:val="003D0468"/>
    <w:rsid w:val="003D15F5"/>
    <w:rsid w:val="003D1622"/>
    <w:rsid w:val="003D21D2"/>
    <w:rsid w:val="003D2CE6"/>
    <w:rsid w:val="003D33F8"/>
    <w:rsid w:val="003D530C"/>
    <w:rsid w:val="003D5CC1"/>
    <w:rsid w:val="003D7AE6"/>
    <w:rsid w:val="003E0C46"/>
    <w:rsid w:val="003E0DB5"/>
    <w:rsid w:val="003E0E80"/>
    <w:rsid w:val="003E4211"/>
    <w:rsid w:val="003E5523"/>
    <w:rsid w:val="003E5E80"/>
    <w:rsid w:val="003F013F"/>
    <w:rsid w:val="003F078B"/>
    <w:rsid w:val="003F1EBD"/>
    <w:rsid w:val="003F3EB9"/>
    <w:rsid w:val="003F759A"/>
    <w:rsid w:val="003F7D97"/>
    <w:rsid w:val="00401E87"/>
    <w:rsid w:val="00402B05"/>
    <w:rsid w:val="00403A72"/>
    <w:rsid w:val="004116A8"/>
    <w:rsid w:val="00412830"/>
    <w:rsid w:val="00413560"/>
    <w:rsid w:val="004138F5"/>
    <w:rsid w:val="00415BDA"/>
    <w:rsid w:val="0041676A"/>
    <w:rsid w:val="00417BBE"/>
    <w:rsid w:val="00421268"/>
    <w:rsid w:val="00421349"/>
    <w:rsid w:val="00431640"/>
    <w:rsid w:val="00435849"/>
    <w:rsid w:val="00436319"/>
    <w:rsid w:val="00441987"/>
    <w:rsid w:val="004444E1"/>
    <w:rsid w:val="00446C71"/>
    <w:rsid w:val="00446FE5"/>
    <w:rsid w:val="0045242D"/>
    <w:rsid w:val="004532A1"/>
    <w:rsid w:val="004548BF"/>
    <w:rsid w:val="004556DD"/>
    <w:rsid w:val="00457235"/>
    <w:rsid w:val="00457BA6"/>
    <w:rsid w:val="00457DB2"/>
    <w:rsid w:val="00460513"/>
    <w:rsid w:val="00460B68"/>
    <w:rsid w:val="00460D24"/>
    <w:rsid w:val="00461EFC"/>
    <w:rsid w:val="004648C5"/>
    <w:rsid w:val="00464C34"/>
    <w:rsid w:val="00466871"/>
    <w:rsid w:val="004708A0"/>
    <w:rsid w:val="00471F55"/>
    <w:rsid w:val="004723CA"/>
    <w:rsid w:val="004745FE"/>
    <w:rsid w:val="004759DD"/>
    <w:rsid w:val="00480541"/>
    <w:rsid w:val="00480A9A"/>
    <w:rsid w:val="00481B8B"/>
    <w:rsid w:val="00484502"/>
    <w:rsid w:val="00485243"/>
    <w:rsid w:val="004856C2"/>
    <w:rsid w:val="004928AA"/>
    <w:rsid w:val="00493166"/>
    <w:rsid w:val="00494916"/>
    <w:rsid w:val="004950FD"/>
    <w:rsid w:val="00497B87"/>
    <w:rsid w:val="004A3861"/>
    <w:rsid w:val="004A38D5"/>
    <w:rsid w:val="004A4D81"/>
    <w:rsid w:val="004A6372"/>
    <w:rsid w:val="004A6795"/>
    <w:rsid w:val="004B2174"/>
    <w:rsid w:val="004B396F"/>
    <w:rsid w:val="004B59E1"/>
    <w:rsid w:val="004B5F06"/>
    <w:rsid w:val="004B67D4"/>
    <w:rsid w:val="004C18DA"/>
    <w:rsid w:val="004C378B"/>
    <w:rsid w:val="004C3A7F"/>
    <w:rsid w:val="004C3B0D"/>
    <w:rsid w:val="004C424D"/>
    <w:rsid w:val="004C70C0"/>
    <w:rsid w:val="004D3513"/>
    <w:rsid w:val="004D4606"/>
    <w:rsid w:val="004D7446"/>
    <w:rsid w:val="004E12AA"/>
    <w:rsid w:val="004E1CE6"/>
    <w:rsid w:val="004E1FD8"/>
    <w:rsid w:val="004E250E"/>
    <w:rsid w:val="004E2DDD"/>
    <w:rsid w:val="004E3BBF"/>
    <w:rsid w:val="004E4A06"/>
    <w:rsid w:val="004E4C70"/>
    <w:rsid w:val="004E6C7D"/>
    <w:rsid w:val="004F2A46"/>
    <w:rsid w:val="004F4A16"/>
    <w:rsid w:val="004F5B2A"/>
    <w:rsid w:val="004F7D8F"/>
    <w:rsid w:val="0050342D"/>
    <w:rsid w:val="00510AE1"/>
    <w:rsid w:val="0051153F"/>
    <w:rsid w:val="00512A34"/>
    <w:rsid w:val="005137DD"/>
    <w:rsid w:val="00516D8E"/>
    <w:rsid w:val="00517286"/>
    <w:rsid w:val="00523CFC"/>
    <w:rsid w:val="00526A7B"/>
    <w:rsid w:val="005304F2"/>
    <w:rsid w:val="00530593"/>
    <w:rsid w:val="00531530"/>
    <w:rsid w:val="0053363E"/>
    <w:rsid w:val="00534EE5"/>
    <w:rsid w:val="00536076"/>
    <w:rsid w:val="00541696"/>
    <w:rsid w:val="00543C55"/>
    <w:rsid w:val="00546738"/>
    <w:rsid w:val="00547205"/>
    <w:rsid w:val="0055185A"/>
    <w:rsid w:val="0055336D"/>
    <w:rsid w:val="00556BDC"/>
    <w:rsid w:val="0055776A"/>
    <w:rsid w:val="005641A8"/>
    <w:rsid w:val="005641F1"/>
    <w:rsid w:val="00564705"/>
    <w:rsid w:val="0056490E"/>
    <w:rsid w:val="005666E5"/>
    <w:rsid w:val="00572D26"/>
    <w:rsid w:val="005761A2"/>
    <w:rsid w:val="00577F03"/>
    <w:rsid w:val="00580614"/>
    <w:rsid w:val="00580703"/>
    <w:rsid w:val="005925E1"/>
    <w:rsid w:val="00595629"/>
    <w:rsid w:val="005A1C45"/>
    <w:rsid w:val="005A28AC"/>
    <w:rsid w:val="005A492E"/>
    <w:rsid w:val="005A4F39"/>
    <w:rsid w:val="005A4F41"/>
    <w:rsid w:val="005A52D3"/>
    <w:rsid w:val="005A5897"/>
    <w:rsid w:val="005A6ECE"/>
    <w:rsid w:val="005A78E3"/>
    <w:rsid w:val="005B0B55"/>
    <w:rsid w:val="005B2C64"/>
    <w:rsid w:val="005B30C7"/>
    <w:rsid w:val="005B3149"/>
    <w:rsid w:val="005B32DA"/>
    <w:rsid w:val="005C231F"/>
    <w:rsid w:val="005C3F83"/>
    <w:rsid w:val="005C49AB"/>
    <w:rsid w:val="005C5685"/>
    <w:rsid w:val="005C6A04"/>
    <w:rsid w:val="005C7D07"/>
    <w:rsid w:val="005D029F"/>
    <w:rsid w:val="005D12DA"/>
    <w:rsid w:val="005D2E30"/>
    <w:rsid w:val="005D30DE"/>
    <w:rsid w:val="005D56FF"/>
    <w:rsid w:val="005D5FB7"/>
    <w:rsid w:val="005E0454"/>
    <w:rsid w:val="005E05B7"/>
    <w:rsid w:val="005E1D11"/>
    <w:rsid w:val="005E339F"/>
    <w:rsid w:val="005E449D"/>
    <w:rsid w:val="005E4942"/>
    <w:rsid w:val="005E4B0B"/>
    <w:rsid w:val="005E5FE4"/>
    <w:rsid w:val="005F1E3A"/>
    <w:rsid w:val="005F3C10"/>
    <w:rsid w:val="005F3F31"/>
    <w:rsid w:val="005F5FD5"/>
    <w:rsid w:val="005F68D4"/>
    <w:rsid w:val="005F70E8"/>
    <w:rsid w:val="006001AE"/>
    <w:rsid w:val="006003FF"/>
    <w:rsid w:val="0060047D"/>
    <w:rsid w:val="0060222F"/>
    <w:rsid w:val="006049A2"/>
    <w:rsid w:val="00605CF0"/>
    <w:rsid w:val="00605F7F"/>
    <w:rsid w:val="00606A21"/>
    <w:rsid w:val="0061046B"/>
    <w:rsid w:val="00611404"/>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9A3"/>
    <w:rsid w:val="00641AE9"/>
    <w:rsid w:val="0064462C"/>
    <w:rsid w:val="006447D1"/>
    <w:rsid w:val="00647DDC"/>
    <w:rsid w:val="00651D4B"/>
    <w:rsid w:val="00654557"/>
    <w:rsid w:val="006612E4"/>
    <w:rsid w:val="0066165A"/>
    <w:rsid w:val="00663F34"/>
    <w:rsid w:val="006651A7"/>
    <w:rsid w:val="00665CC7"/>
    <w:rsid w:val="00667556"/>
    <w:rsid w:val="006800D7"/>
    <w:rsid w:val="006803CE"/>
    <w:rsid w:val="006829ED"/>
    <w:rsid w:val="00684126"/>
    <w:rsid w:val="0068508D"/>
    <w:rsid w:val="00687654"/>
    <w:rsid w:val="006914DD"/>
    <w:rsid w:val="00693925"/>
    <w:rsid w:val="0069421D"/>
    <w:rsid w:val="00695FFB"/>
    <w:rsid w:val="006A088A"/>
    <w:rsid w:val="006A08A9"/>
    <w:rsid w:val="006A3639"/>
    <w:rsid w:val="006A4763"/>
    <w:rsid w:val="006A48EA"/>
    <w:rsid w:val="006A5528"/>
    <w:rsid w:val="006A6A01"/>
    <w:rsid w:val="006A7544"/>
    <w:rsid w:val="006B2DFE"/>
    <w:rsid w:val="006B36E4"/>
    <w:rsid w:val="006B3F91"/>
    <w:rsid w:val="006B49A7"/>
    <w:rsid w:val="006B6048"/>
    <w:rsid w:val="006B61DF"/>
    <w:rsid w:val="006B7DCF"/>
    <w:rsid w:val="006C028D"/>
    <w:rsid w:val="006C05FB"/>
    <w:rsid w:val="006C3361"/>
    <w:rsid w:val="006C7DBC"/>
    <w:rsid w:val="006D2368"/>
    <w:rsid w:val="006D2B20"/>
    <w:rsid w:val="006D445E"/>
    <w:rsid w:val="006D4635"/>
    <w:rsid w:val="006D67D4"/>
    <w:rsid w:val="006E11B0"/>
    <w:rsid w:val="006E1CAE"/>
    <w:rsid w:val="006E5C97"/>
    <w:rsid w:val="006E6A46"/>
    <w:rsid w:val="006E764C"/>
    <w:rsid w:val="006F14C7"/>
    <w:rsid w:val="006F7E63"/>
    <w:rsid w:val="0070139A"/>
    <w:rsid w:val="00701669"/>
    <w:rsid w:val="00701AF4"/>
    <w:rsid w:val="00701E0D"/>
    <w:rsid w:val="00703ACF"/>
    <w:rsid w:val="007040F7"/>
    <w:rsid w:val="00704A36"/>
    <w:rsid w:val="00705146"/>
    <w:rsid w:val="007106F1"/>
    <w:rsid w:val="00711C44"/>
    <w:rsid w:val="00715525"/>
    <w:rsid w:val="00720447"/>
    <w:rsid w:val="0072310D"/>
    <w:rsid w:val="00723859"/>
    <w:rsid w:val="00723874"/>
    <w:rsid w:val="007261A0"/>
    <w:rsid w:val="007271EE"/>
    <w:rsid w:val="007309BD"/>
    <w:rsid w:val="00730DC9"/>
    <w:rsid w:val="0073107F"/>
    <w:rsid w:val="00731287"/>
    <w:rsid w:val="00731294"/>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1DE"/>
    <w:rsid w:val="007537D6"/>
    <w:rsid w:val="007567FB"/>
    <w:rsid w:val="00757B65"/>
    <w:rsid w:val="00761BA0"/>
    <w:rsid w:val="007627F7"/>
    <w:rsid w:val="00764E62"/>
    <w:rsid w:val="007657E9"/>
    <w:rsid w:val="00766791"/>
    <w:rsid w:val="007671F4"/>
    <w:rsid w:val="00767502"/>
    <w:rsid w:val="007706BB"/>
    <w:rsid w:val="007738D5"/>
    <w:rsid w:val="0077393E"/>
    <w:rsid w:val="00792054"/>
    <w:rsid w:val="00794EA9"/>
    <w:rsid w:val="00795075"/>
    <w:rsid w:val="00795CF4"/>
    <w:rsid w:val="007A1104"/>
    <w:rsid w:val="007A29E8"/>
    <w:rsid w:val="007A5B4C"/>
    <w:rsid w:val="007A67B2"/>
    <w:rsid w:val="007A6DDB"/>
    <w:rsid w:val="007A718D"/>
    <w:rsid w:val="007B1CDB"/>
    <w:rsid w:val="007B1E86"/>
    <w:rsid w:val="007B45AD"/>
    <w:rsid w:val="007B562F"/>
    <w:rsid w:val="007B5BDF"/>
    <w:rsid w:val="007B6CE6"/>
    <w:rsid w:val="007B71A0"/>
    <w:rsid w:val="007C1095"/>
    <w:rsid w:val="007C42D4"/>
    <w:rsid w:val="007C5530"/>
    <w:rsid w:val="007C586E"/>
    <w:rsid w:val="007D177E"/>
    <w:rsid w:val="007D48A0"/>
    <w:rsid w:val="007D514C"/>
    <w:rsid w:val="007E042F"/>
    <w:rsid w:val="007E27CF"/>
    <w:rsid w:val="007E3B74"/>
    <w:rsid w:val="007E65B0"/>
    <w:rsid w:val="007F00C4"/>
    <w:rsid w:val="007F0477"/>
    <w:rsid w:val="007F0B0F"/>
    <w:rsid w:val="007F20A8"/>
    <w:rsid w:val="007F27E7"/>
    <w:rsid w:val="007F2F89"/>
    <w:rsid w:val="007F30B0"/>
    <w:rsid w:val="007F30E4"/>
    <w:rsid w:val="007F3E81"/>
    <w:rsid w:val="007F3FB5"/>
    <w:rsid w:val="007F4B2E"/>
    <w:rsid w:val="007F5620"/>
    <w:rsid w:val="00803650"/>
    <w:rsid w:val="0080380B"/>
    <w:rsid w:val="00803C5F"/>
    <w:rsid w:val="00803F9B"/>
    <w:rsid w:val="00803FC3"/>
    <w:rsid w:val="008053CA"/>
    <w:rsid w:val="00805617"/>
    <w:rsid w:val="00805BA9"/>
    <w:rsid w:val="008105D0"/>
    <w:rsid w:val="00815202"/>
    <w:rsid w:val="008154A2"/>
    <w:rsid w:val="0081598E"/>
    <w:rsid w:val="00815F9B"/>
    <w:rsid w:val="0081610A"/>
    <w:rsid w:val="008165A1"/>
    <w:rsid w:val="0082165A"/>
    <w:rsid w:val="0082215E"/>
    <w:rsid w:val="008259AC"/>
    <w:rsid w:val="00827978"/>
    <w:rsid w:val="0083065C"/>
    <w:rsid w:val="00832114"/>
    <w:rsid w:val="00837853"/>
    <w:rsid w:val="00840089"/>
    <w:rsid w:val="00842C2F"/>
    <w:rsid w:val="00846F32"/>
    <w:rsid w:val="00855EA2"/>
    <w:rsid w:val="00856DAE"/>
    <w:rsid w:val="00857AA3"/>
    <w:rsid w:val="00863770"/>
    <w:rsid w:val="0086422C"/>
    <w:rsid w:val="00864308"/>
    <w:rsid w:val="008667D1"/>
    <w:rsid w:val="0087232B"/>
    <w:rsid w:val="00876679"/>
    <w:rsid w:val="008767C0"/>
    <w:rsid w:val="00876901"/>
    <w:rsid w:val="00876BA4"/>
    <w:rsid w:val="00880789"/>
    <w:rsid w:val="0088112D"/>
    <w:rsid w:val="008811AB"/>
    <w:rsid w:val="008818DE"/>
    <w:rsid w:val="008819D0"/>
    <w:rsid w:val="00884C0E"/>
    <w:rsid w:val="0088591A"/>
    <w:rsid w:val="008872E0"/>
    <w:rsid w:val="00891E48"/>
    <w:rsid w:val="0089590F"/>
    <w:rsid w:val="008A137C"/>
    <w:rsid w:val="008A1C23"/>
    <w:rsid w:val="008A28D2"/>
    <w:rsid w:val="008A3395"/>
    <w:rsid w:val="008A5A8A"/>
    <w:rsid w:val="008A5DB5"/>
    <w:rsid w:val="008A6CDB"/>
    <w:rsid w:val="008A70AB"/>
    <w:rsid w:val="008B39BD"/>
    <w:rsid w:val="008B4B4B"/>
    <w:rsid w:val="008B6AA4"/>
    <w:rsid w:val="008C03CC"/>
    <w:rsid w:val="008C129B"/>
    <w:rsid w:val="008C2D75"/>
    <w:rsid w:val="008C3AA6"/>
    <w:rsid w:val="008C3F99"/>
    <w:rsid w:val="008C7917"/>
    <w:rsid w:val="008D1B02"/>
    <w:rsid w:val="008D55CD"/>
    <w:rsid w:val="008D6435"/>
    <w:rsid w:val="008D78D7"/>
    <w:rsid w:val="008E1D83"/>
    <w:rsid w:val="008E276F"/>
    <w:rsid w:val="008E2968"/>
    <w:rsid w:val="008E3932"/>
    <w:rsid w:val="008E3CB3"/>
    <w:rsid w:val="008E4D2E"/>
    <w:rsid w:val="008E671F"/>
    <w:rsid w:val="008E6A50"/>
    <w:rsid w:val="008E7A88"/>
    <w:rsid w:val="008E7FB8"/>
    <w:rsid w:val="008F17E0"/>
    <w:rsid w:val="00901E22"/>
    <w:rsid w:val="009021CB"/>
    <w:rsid w:val="0090308A"/>
    <w:rsid w:val="009032D2"/>
    <w:rsid w:val="0090383B"/>
    <w:rsid w:val="009045A4"/>
    <w:rsid w:val="00905B79"/>
    <w:rsid w:val="0091030D"/>
    <w:rsid w:val="00914EE9"/>
    <w:rsid w:val="0091591A"/>
    <w:rsid w:val="0091665D"/>
    <w:rsid w:val="00920242"/>
    <w:rsid w:val="009206EB"/>
    <w:rsid w:val="00922802"/>
    <w:rsid w:val="00922BDC"/>
    <w:rsid w:val="00922CF6"/>
    <w:rsid w:val="00923525"/>
    <w:rsid w:val="009241B8"/>
    <w:rsid w:val="009266B2"/>
    <w:rsid w:val="00926EC5"/>
    <w:rsid w:val="00927320"/>
    <w:rsid w:val="00927919"/>
    <w:rsid w:val="0093029F"/>
    <w:rsid w:val="00931416"/>
    <w:rsid w:val="00932507"/>
    <w:rsid w:val="00933EA1"/>
    <w:rsid w:val="009403F4"/>
    <w:rsid w:val="00940B9D"/>
    <w:rsid w:val="00942139"/>
    <w:rsid w:val="00943474"/>
    <w:rsid w:val="009455A8"/>
    <w:rsid w:val="00945E26"/>
    <w:rsid w:val="009521E7"/>
    <w:rsid w:val="00952BF7"/>
    <w:rsid w:val="00955292"/>
    <w:rsid w:val="00955F7E"/>
    <w:rsid w:val="00957079"/>
    <w:rsid w:val="009628C8"/>
    <w:rsid w:val="00964F0D"/>
    <w:rsid w:val="00965CF7"/>
    <w:rsid w:val="00971B48"/>
    <w:rsid w:val="0097581D"/>
    <w:rsid w:val="00977F70"/>
    <w:rsid w:val="00981C0C"/>
    <w:rsid w:val="00982CC3"/>
    <w:rsid w:val="00983433"/>
    <w:rsid w:val="0098375E"/>
    <w:rsid w:val="0098469C"/>
    <w:rsid w:val="00985398"/>
    <w:rsid w:val="00986944"/>
    <w:rsid w:val="00990281"/>
    <w:rsid w:val="009932A8"/>
    <w:rsid w:val="00996144"/>
    <w:rsid w:val="009968DE"/>
    <w:rsid w:val="009A28EC"/>
    <w:rsid w:val="009A2DED"/>
    <w:rsid w:val="009A55C0"/>
    <w:rsid w:val="009A63DD"/>
    <w:rsid w:val="009A774C"/>
    <w:rsid w:val="009A7E93"/>
    <w:rsid w:val="009B1188"/>
    <w:rsid w:val="009B202F"/>
    <w:rsid w:val="009B49E6"/>
    <w:rsid w:val="009B4D1E"/>
    <w:rsid w:val="009B6791"/>
    <w:rsid w:val="009D1375"/>
    <w:rsid w:val="009D2218"/>
    <w:rsid w:val="009D29DB"/>
    <w:rsid w:val="009D4A54"/>
    <w:rsid w:val="009D5A89"/>
    <w:rsid w:val="009D6F7E"/>
    <w:rsid w:val="009D777D"/>
    <w:rsid w:val="009E0BDE"/>
    <w:rsid w:val="009E54EC"/>
    <w:rsid w:val="009E64B0"/>
    <w:rsid w:val="009E7772"/>
    <w:rsid w:val="009F0425"/>
    <w:rsid w:val="009F2AC1"/>
    <w:rsid w:val="009F2DDC"/>
    <w:rsid w:val="009F303B"/>
    <w:rsid w:val="009F314C"/>
    <w:rsid w:val="009F35B1"/>
    <w:rsid w:val="009F38EA"/>
    <w:rsid w:val="009F74E6"/>
    <w:rsid w:val="00A01B06"/>
    <w:rsid w:val="00A0293E"/>
    <w:rsid w:val="00A02AB7"/>
    <w:rsid w:val="00A02AFB"/>
    <w:rsid w:val="00A0327F"/>
    <w:rsid w:val="00A037C2"/>
    <w:rsid w:val="00A05462"/>
    <w:rsid w:val="00A075A0"/>
    <w:rsid w:val="00A11CCB"/>
    <w:rsid w:val="00A15BB5"/>
    <w:rsid w:val="00A22271"/>
    <w:rsid w:val="00A256E6"/>
    <w:rsid w:val="00A3118E"/>
    <w:rsid w:val="00A41884"/>
    <w:rsid w:val="00A424B2"/>
    <w:rsid w:val="00A42CA2"/>
    <w:rsid w:val="00A461C2"/>
    <w:rsid w:val="00A46C15"/>
    <w:rsid w:val="00A473BE"/>
    <w:rsid w:val="00A50E04"/>
    <w:rsid w:val="00A5106E"/>
    <w:rsid w:val="00A51D0D"/>
    <w:rsid w:val="00A51D25"/>
    <w:rsid w:val="00A52175"/>
    <w:rsid w:val="00A635D7"/>
    <w:rsid w:val="00A63AD7"/>
    <w:rsid w:val="00A63B68"/>
    <w:rsid w:val="00A64DDB"/>
    <w:rsid w:val="00A66A0D"/>
    <w:rsid w:val="00A67CD9"/>
    <w:rsid w:val="00A70E43"/>
    <w:rsid w:val="00A7196F"/>
    <w:rsid w:val="00A73538"/>
    <w:rsid w:val="00A74392"/>
    <w:rsid w:val="00A75104"/>
    <w:rsid w:val="00A8041D"/>
    <w:rsid w:val="00A81640"/>
    <w:rsid w:val="00A8224E"/>
    <w:rsid w:val="00A87A7E"/>
    <w:rsid w:val="00A92294"/>
    <w:rsid w:val="00A92492"/>
    <w:rsid w:val="00A9339B"/>
    <w:rsid w:val="00A9350B"/>
    <w:rsid w:val="00A9350C"/>
    <w:rsid w:val="00AA0EEE"/>
    <w:rsid w:val="00AA3310"/>
    <w:rsid w:val="00AA457E"/>
    <w:rsid w:val="00AA56B8"/>
    <w:rsid w:val="00AA5D46"/>
    <w:rsid w:val="00AA5D99"/>
    <w:rsid w:val="00AB06E8"/>
    <w:rsid w:val="00AB1647"/>
    <w:rsid w:val="00AB2C9B"/>
    <w:rsid w:val="00AB68D7"/>
    <w:rsid w:val="00AC113D"/>
    <w:rsid w:val="00AC16D0"/>
    <w:rsid w:val="00AC1F00"/>
    <w:rsid w:val="00AC399F"/>
    <w:rsid w:val="00AC7108"/>
    <w:rsid w:val="00AD1D49"/>
    <w:rsid w:val="00AD3138"/>
    <w:rsid w:val="00AD5D6C"/>
    <w:rsid w:val="00AE1D54"/>
    <w:rsid w:val="00AE438E"/>
    <w:rsid w:val="00AE6B34"/>
    <w:rsid w:val="00AE7716"/>
    <w:rsid w:val="00AF370F"/>
    <w:rsid w:val="00AF5218"/>
    <w:rsid w:val="00AF7687"/>
    <w:rsid w:val="00AF7909"/>
    <w:rsid w:val="00B02269"/>
    <w:rsid w:val="00B0442E"/>
    <w:rsid w:val="00B06339"/>
    <w:rsid w:val="00B071CB"/>
    <w:rsid w:val="00B1497B"/>
    <w:rsid w:val="00B14A7F"/>
    <w:rsid w:val="00B16AE8"/>
    <w:rsid w:val="00B25540"/>
    <w:rsid w:val="00B32685"/>
    <w:rsid w:val="00B32D86"/>
    <w:rsid w:val="00B33431"/>
    <w:rsid w:val="00B3519E"/>
    <w:rsid w:val="00B35460"/>
    <w:rsid w:val="00B35F01"/>
    <w:rsid w:val="00B3651E"/>
    <w:rsid w:val="00B3719F"/>
    <w:rsid w:val="00B4384B"/>
    <w:rsid w:val="00B44566"/>
    <w:rsid w:val="00B4595A"/>
    <w:rsid w:val="00B45F30"/>
    <w:rsid w:val="00B46248"/>
    <w:rsid w:val="00B46D82"/>
    <w:rsid w:val="00B524B2"/>
    <w:rsid w:val="00B52F00"/>
    <w:rsid w:val="00B53498"/>
    <w:rsid w:val="00B56CE1"/>
    <w:rsid w:val="00B5741C"/>
    <w:rsid w:val="00B639F8"/>
    <w:rsid w:val="00B65CB2"/>
    <w:rsid w:val="00B70898"/>
    <w:rsid w:val="00B70F83"/>
    <w:rsid w:val="00B72FDD"/>
    <w:rsid w:val="00B73776"/>
    <w:rsid w:val="00B75E7B"/>
    <w:rsid w:val="00B830F1"/>
    <w:rsid w:val="00B83417"/>
    <w:rsid w:val="00B83841"/>
    <w:rsid w:val="00B858F4"/>
    <w:rsid w:val="00B91CE8"/>
    <w:rsid w:val="00B9588A"/>
    <w:rsid w:val="00B977A0"/>
    <w:rsid w:val="00B97942"/>
    <w:rsid w:val="00B97F8C"/>
    <w:rsid w:val="00BA0301"/>
    <w:rsid w:val="00BA0A30"/>
    <w:rsid w:val="00BA246A"/>
    <w:rsid w:val="00BA29F9"/>
    <w:rsid w:val="00BA3B37"/>
    <w:rsid w:val="00BA567F"/>
    <w:rsid w:val="00BA5F1D"/>
    <w:rsid w:val="00BA7C52"/>
    <w:rsid w:val="00BB3FB4"/>
    <w:rsid w:val="00BB42FD"/>
    <w:rsid w:val="00BB61B8"/>
    <w:rsid w:val="00BB66EA"/>
    <w:rsid w:val="00BB75FE"/>
    <w:rsid w:val="00BB7BCC"/>
    <w:rsid w:val="00BC1383"/>
    <w:rsid w:val="00BC55D6"/>
    <w:rsid w:val="00BC56A7"/>
    <w:rsid w:val="00BC5A29"/>
    <w:rsid w:val="00BC5AE5"/>
    <w:rsid w:val="00BC5BAA"/>
    <w:rsid w:val="00BC60D8"/>
    <w:rsid w:val="00BC6D09"/>
    <w:rsid w:val="00BD0A27"/>
    <w:rsid w:val="00BD2930"/>
    <w:rsid w:val="00BD2B3E"/>
    <w:rsid w:val="00BD3433"/>
    <w:rsid w:val="00BD413B"/>
    <w:rsid w:val="00BD60D1"/>
    <w:rsid w:val="00BD7253"/>
    <w:rsid w:val="00BD79C9"/>
    <w:rsid w:val="00BE0973"/>
    <w:rsid w:val="00BE1520"/>
    <w:rsid w:val="00BE2B78"/>
    <w:rsid w:val="00BE2DEE"/>
    <w:rsid w:val="00BE3A3C"/>
    <w:rsid w:val="00BE3CC5"/>
    <w:rsid w:val="00BE3ED6"/>
    <w:rsid w:val="00BE7289"/>
    <w:rsid w:val="00BF4F46"/>
    <w:rsid w:val="00C01857"/>
    <w:rsid w:val="00C0668F"/>
    <w:rsid w:val="00C0779E"/>
    <w:rsid w:val="00C10BDE"/>
    <w:rsid w:val="00C13A05"/>
    <w:rsid w:val="00C14F5E"/>
    <w:rsid w:val="00C16C4F"/>
    <w:rsid w:val="00C17CA3"/>
    <w:rsid w:val="00C2180E"/>
    <w:rsid w:val="00C21CD6"/>
    <w:rsid w:val="00C21D1C"/>
    <w:rsid w:val="00C21D67"/>
    <w:rsid w:val="00C23E3E"/>
    <w:rsid w:val="00C24E32"/>
    <w:rsid w:val="00C266CF"/>
    <w:rsid w:val="00C27644"/>
    <w:rsid w:val="00C27A40"/>
    <w:rsid w:val="00C30891"/>
    <w:rsid w:val="00C31703"/>
    <w:rsid w:val="00C3192B"/>
    <w:rsid w:val="00C31C03"/>
    <w:rsid w:val="00C3409B"/>
    <w:rsid w:val="00C407D5"/>
    <w:rsid w:val="00C41281"/>
    <w:rsid w:val="00C4526C"/>
    <w:rsid w:val="00C4556D"/>
    <w:rsid w:val="00C46886"/>
    <w:rsid w:val="00C473F1"/>
    <w:rsid w:val="00C50688"/>
    <w:rsid w:val="00C50E20"/>
    <w:rsid w:val="00C53FCF"/>
    <w:rsid w:val="00C55382"/>
    <w:rsid w:val="00C57CAB"/>
    <w:rsid w:val="00C6311E"/>
    <w:rsid w:val="00C6382F"/>
    <w:rsid w:val="00C6393B"/>
    <w:rsid w:val="00C6396B"/>
    <w:rsid w:val="00C644E7"/>
    <w:rsid w:val="00C660B5"/>
    <w:rsid w:val="00C67D0A"/>
    <w:rsid w:val="00C700F9"/>
    <w:rsid w:val="00C70EC9"/>
    <w:rsid w:val="00C713E3"/>
    <w:rsid w:val="00C74594"/>
    <w:rsid w:val="00C77CF0"/>
    <w:rsid w:val="00C80629"/>
    <w:rsid w:val="00C813E1"/>
    <w:rsid w:val="00C816FC"/>
    <w:rsid w:val="00C8508B"/>
    <w:rsid w:val="00C86E7E"/>
    <w:rsid w:val="00C87BD2"/>
    <w:rsid w:val="00C91127"/>
    <w:rsid w:val="00C92980"/>
    <w:rsid w:val="00C93CAC"/>
    <w:rsid w:val="00C94427"/>
    <w:rsid w:val="00C9473E"/>
    <w:rsid w:val="00C94926"/>
    <w:rsid w:val="00C9763C"/>
    <w:rsid w:val="00CA0138"/>
    <w:rsid w:val="00CA025F"/>
    <w:rsid w:val="00CA25B2"/>
    <w:rsid w:val="00CA6082"/>
    <w:rsid w:val="00CA6E12"/>
    <w:rsid w:val="00CB0245"/>
    <w:rsid w:val="00CB2FF5"/>
    <w:rsid w:val="00CB3A59"/>
    <w:rsid w:val="00CB6496"/>
    <w:rsid w:val="00CC1747"/>
    <w:rsid w:val="00CC2503"/>
    <w:rsid w:val="00CC3213"/>
    <w:rsid w:val="00CC4079"/>
    <w:rsid w:val="00CC6404"/>
    <w:rsid w:val="00CC6A9F"/>
    <w:rsid w:val="00CD0B4F"/>
    <w:rsid w:val="00CD3AAA"/>
    <w:rsid w:val="00CD5DE5"/>
    <w:rsid w:val="00CD64AE"/>
    <w:rsid w:val="00CE034C"/>
    <w:rsid w:val="00CE149D"/>
    <w:rsid w:val="00CE74B1"/>
    <w:rsid w:val="00CF0611"/>
    <w:rsid w:val="00CF6A55"/>
    <w:rsid w:val="00D0181C"/>
    <w:rsid w:val="00D02231"/>
    <w:rsid w:val="00D04877"/>
    <w:rsid w:val="00D0565D"/>
    <w:rsid w:val="00D05943"/>
    <w:rsid w:val="00D07EE9"/>
    <w:rsid w:val="00D10677"/>
    <w:rsid w:val="00D11798"/>
    <w:rsid w:val="00D13FE5"/>
    <w:rsid w:val="00D1487B"/>
    <w:rsid w:val="00D15FE7"/>
    <w:rsid w:val="00D220A3"/>
    <w:rsid w:val="00D22EF0"/>
    <w:rsid w:val="00D2676E"/>
    <w:rsid w:val="00D32FF2"/>
    <w:rsid w:val="00D349AA"/>
    <w:rsid w:val="00D35973"/>
    <w:rsid w:val="00D361EC"/>
    <w:rsid w:val="00D369DC"/>
    <w:rsid w:val="00D36F75"/>
    <w:rsid w:val="00D40671"/>
    <w:rsid w:val="00D406A6"/>
    <w:rsid w:val="00D41885"/>
    <w:rsid w:val="00D41DCF"/>
    <w:rsid w:val="00D422A7"/>
    <w:rsid w:val="00D4239E"/>
    <w:rsid w:val="00D45286"/>
    <w:rsid w:val="00D45A00"/>
    <w:rsid w:val="00D4709D"/>
    <w:rsid w:val="00D502E0"/>
    <w:rsid w:val="00D504EE"/>
    <w:rsid w:val="00D50A43"/>
    <w:rsid w:val="00D54617"/>
    <w:rsid w:val="00D5484A"/>
    <w:rsid w:val="00D570A8"/>
    <w:rsid w:val="00D6123B"/>
    <w:rsid w:val="00D61982"/>
    <w:rsid w:val="00D66F0F"/>
    <w:rsid w:val="00D7054E"/>
    <w:rsid w:val="00D70968"/>
    <w:rsid w:val="00D74314"/>
    <w:rsid w:val="00D7570A"/>
    <w:rsid w:val="00D80355"/>
    <w:rsid w:val="00D80A84"/>
    <w:rsid w:val="00D82B81"/>
    <w:rsid w:val="00D854E4"/>
    <w:rsid w:val="00D86D09"/>
    <w:rsid w:val="00D926F2"/>
    <w:rsid w:val="00D95DC0"/>
    <w:rsid w:val="00DA38B2"/>
    <w:rsid w:val="00DA713B"/>
    <w:rsid w:val="00DB023E"/>
    <w:rsid w:val="00DB22E1"/>
    <w:rsid w:val="00DB2C14"/>
    <w:rsid w:val="00DB2CDA"/>
    <w:rsid w:val="00DB3D53"/>
    <w:rsid w:val="00DB44B6"/>
    <w:rsid w:val="00DB4777"/>
    <w:rsid w:val="00DB4B60"/>
    <w:rsid w:val="00DB7022"/>
    <w:rsid w:val="00DB72E6"/>
    <w:rsid w:val="00DB7D1B"/>
    <w:rsid w:val="00DC2433"/>
    <w:rsid w:val="00DC4C9B"/>
    <w:rsid w:val="00DC65D5"/>
    <w:rsid w:val="00DC66C2"/>
    <w:rsid w:val="00DC70DC"/>
    <w:rsid w:val="00DD030C"/>
    <w:rsid w:val="00DD33A1"/>
    <w:rsid w:val="00DD35CB"/>
    <w:rsid w:val="00DE1CF0"/>
    <w:rsid w:val="00DE450F"/>
    <w:rsid w:val="00DE4B06"/>
    <w:rsid w:val="00DE519E"/>
    <w:rsid w:val="00DE55C1"/>
    <w:rsid w:val="00DE7C1D"/>
    <w:rsid w:val="00DF3082"/>
    <w:rsid w:val="00DF3247"/>
    <w:rsid w:val="00DF3A90"/>
    <w:rsid w:val="00DF4A9A"/>
    <w:rsid w:val="00DF500A"/>
    <w:rsid w:val="00DF5DB8"/>
    <w:rsid w:val="00DF6794"/>
    <w:rsid w:val="00DF766A"/>
    <w:rsid w:val="00E01259"/>
    <w:rsid w:val="00E069B8"/>
    <w:rsid w:val="00E0707A"/>
    <w:rsid w:val="00E117EF"/>
    <w:rsid w:val="00E11C80"/>
    <w:rsid w:val="00E12D16"/>
    <w:rsid w:val="00E12D58"/>
    <w:rsid w:val="00E12F38"/>
    <w:rsid w:val="00E13A05"/>
    <w:rsid w:val="00E1566F"/>
    <w:rsid w:val="00E16D6E"/>
    <w:rsid w:val="00E16FCF"/>
    <w:rsid w:val="00E17067"/>
    <w:rsid w:val="00E2071F"/>
    <w:rsid w:val="00E21EB6"/>
    <w:rsid w:val="00E23CAD"/>
    <w:rsid w:val="00E26E12"/>
    <w:rsid w:val="00E328F5"/>
    <w:rsid w:val="00E35777"/>
    <w:rsid w:val="00E35B07"/>
    <w:rsid w:val="00E36168"/>
    <w:rsid w:val="00E36DC9"/>
    <w:rsid w:val="00E431F5"/>
    <w:rsid w:val="00E472AE"/>
    <w:rsid w:val="00E47C34"/>
    <w:rsid w:val="00E509F3"/>
    <w:rsid w:val="00E53957"/>
    <w:rsid w:val="00E53E40"/>
    <w:rsid w:val="00E56E78"/>
    <w:rsid w:val="00E604AA"/>
    <w:rsid w:val="00E6182F"/>
    <w:rsid w:val="00E63FD8"/>
    <w:rsid w:val="00E641EA"/>
    <w:rsid w:val="00E645CE"/>
    <w:rsid w:val="00E6669F"/>
    <w:rsid w:val="00E70452"/>
    <w:rsid w:val="00E724D6"/>
    <w:rsid w:val="00E7298E"/>
    <w:rsid w:val="00E72E91"/>
    <w:rsid w:val="00E73CEF"/>
    <w:rsid w:val="00E73D03"/>
    <w:rsid w:val="00E73D32"/>
    <w:rsid w:val="00E74640"/>
    <w:rsid w:val="00E748CB"/>
    <w:rsid w:val="00E75BB8"/>
    <w:rsid w:val="00E779E1"/>
    <w:rsid w:val="00E77E2B"/>
    <w:rsid w:val="00E77EBD"/>
    <w:rsid w:val="00E77F95"/>
    <w:rsid w:val="00E82264"/>
    <w:rsid w:val="00E834CC"/>
    <w:rsid w:val="00E85593"/>
    <w:rsid w:val="00E86FE6"/>
    <w:rsid w:val="00E87074"/>
    <w:rsid w:val="00E934D5"/>
    <w:rsid w:val="00E93DEA"/>
    <w:rsid w:val="00E957C8"/>
    <w:rsid w:val="00EA10A0"/>
    <w:rsid w:val="00EA1627"/>
    <w:rsid w:val="00EA2D87"/>
    <w:rsid w:val="00EA5DC3"/>
    <w:rsid w:val="00EA62C7"/>
    <w:rsid w:val="00EB0587"/>
    <w:rsid w:val="00EB66DB"/>
    <w:rsid w:val="00EB786F"/>
    <w:rsid w:val="00EC2860"/>
    <w:rsid w:val="00EC3A13"/>
    <w:rsid w:val="00EC4F22"/>
    <w:rsid w:val="00ED0C4F"/>
    <w:rsid w:val="00ED0D62"/>
    <w:rsid w:val="00ED5BCD"/>
    <w:rsid w:val="00ED7080"/>
    <w:rsid w:val="00ED7F9F"/>
    <w:rsid w:val="00EE2E4F"/>
    <w:rsid w:val="00EE58CA"/>
    <w:rsid w:val="00EE7390"/>
    <w:rsid w:val="00EE7CD1"/>
    <w:rsid w:val="00EF1091"/>
    <w:rsid w:val="00EF1E92"/>
    <w:rsid w:val="00EF317A"/>
    <w:rsid w:val="00EF3C6A"/>
    <w:rsid w:val="00EF43BD"/>
    <w:rsid w:val="00EF525D"/>
    <w:rsid w:val="00EF5992"/>
    <w:rsid w:val="00EF607A"/>
    <w:rsid w:val="00EF7ADE"/>
    <w:rsid w:val="00EF7EBC"/>
    <w:rsid w:val="00F01708"/>
    <w:rsid w:val="00F0401F"/>
    <w:rsid w:val="00F04729"/>
    <w:rsid w:val="00F07019"/>
    <w:rsid w:val="00F10B11"/>
    <w:rsid w:val="00F10F37"/>
    <w:rsid w:val="00F12DCE"/>
    <w:rsid w:val="00F162DB"/>
    <w:rsid w:val="00F16BF5"/>
    <w:rsid w:val="00F16E57"/>
    <w:rsid w:val="00F2111D"/>
    <w:rsid w:val="00F262CA"/>
    <w:rsid w:val="00F308A4"/>
    <w:rsid w:val="00F3130F"/>
    <w:rsid w:val="00F33276"/>
    <w:rsid w:val="00F35A4D"/>
    <w:rsid w:val="00F41FC2"/>
    <w:rsid w:val="00F420AD"/>
    <w:rsid w:val="00F43656"/>
    <w:rsid w:val="00F43DFB"/>
    <w:rsid w:val="00F459C8"/>
    <w:rsid w:val="00F45D65"/>
    <w:rsid w:val="00F51F3F"/>
    <w:rsid w:val="00F53832"/>
    <w:rsid w:val="00F579E7"/>
    <w:rsid w:val="00F626D0"/>
    <w:rsid w:val="00F6314A"/>
    <w:rsid w:val="00F64B73"/>
    <w:rsid w:val="00F652DE"/>
    <w:rsid w:val="00F66DB4"/>
    <w:rsid w:val="00F71153"/>
    <w:rsid w:val="00F734FC"/>
    <w:rsid w:val="00F77A1C"/>
    <w:rsid w:val="00F82226"/>
    <w:rsid w:val="00F82C19"/>
    <w:rsid w:val="00F86006"/>
    <w:rsid w:val="00F900E1"/>
    <w:rsid w:val="00F90E93"/>
    <w:rsid w:val="00F91326"/>
    <w:rsid w:val="00FA0602"/>
    <w:rsid w:val="00FA085E"/>
    <w:rsid w:val="00FA10DA"/>
    <w:rsid w:val="00FA1D7C"/>
    <w:rsid w:val="00FA7335"/>
    <w:rsid w:val="00FA7742"/>
    <w:rsid w:val="00FA7E12"/>
    <w:rsid w:val="00FB23A0"/>
    <w:rsid w:val="00FB25FB"/>
    <w:rsid w:val="00FB2FDB"/>
    <w:rsid w:val="00FB5BCF"/>
    <w:rsid w:val="00FC16CD"/>
    <w:rsid w:val="00FC3B24"/>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4091-C7A2-4A23-A11F-CD173EF3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10</cp:revision>
  <cp:lastPrinted>2014-06-02T13:24:00Z</cp:lastPrinted>
  <dcterms:created xsi:type="dcterms:W3CDTF">2014-05-28T09:28:00Z</dcterms:created>
  <dcterms:modified xsi:type="dcterms:W3CDTF">2014-06-04T08:39:00Z</dcterms:modified>
</cp:coreProperties>
</file>